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03" w:rsidRPr="003F4D07" w:rsidRDefault="00694403" w:rsidP="00694403">
      <w:pPr>
        <w:spacing w:after="0"/>
        <w:jc w:val="center"/>
        <w:rPr>
          <w:rFonts w:ascii="Comic Sans MS" w:hAnsi="Comic Sans MS"/>
          <w:b/>
          <w:color w:val="000000"/>
          <w:sz w:val="36"/>
          <w:szCs w:val="36"/>
        </w:rPr>
      </w:pPr>
      <w:r w:rsidRPr="003F4D07">
        <w:rPr>
          <w:rFonts w:ascii="Comic Sans MS" w:hAnsi="Comic Sans MS"/>
          <w:b/>
          <w:color w:val="000000"/>
          <w:sz w:val="36"/>
          <w:szCs w:val="36"/>
        </w:rPr>
        <w:t>SHARING</w:t>
      </w:r>
    </w:p>
    <w:p w:rsidR="00BB2588" w:rsidRPr="003F4D07" w:rsidRDefault="00D35D5C" w:rsidP="00D35D5C">
      <w:pPr>
        <w:spacing w:after="0"/>
        <w:ind w:firstLine="720"/>
        <w:jc w:val="both"/>
        <w:rPr>
          <w:rFonts w:ascii="Comic Sans MS" w:hAnsi="Comic Sans MS"/>
          <w:color w:val="000000"/>
          <w:sz w:val="24"/>
          <w:szCs w:val="24"/>
        </w:rPr>
      </w:pPr>
      <w:r w:rsidRPr="003F4D07">
        <w:rPr>
          <w:rFonts w:ascii="Comic Sans MS" w:hAnsi="Comic Sans MS"/>
          <w:color w:val="000000"/>
          <w:sz w:val="24"/>
          <w:szCs w:val="24"/>
        </w:rPr>
        <w:t>For sharing this</w:t>
      </w:r>
      <w:r w:rsidR="00BB2588" w:rsidRPr="003F4D07">
        <w:rPr>
          <w:rFonts w:ascii="Comic Sans MS" w:hAnsi="Comic Sans MS"/>
          <w:color w:val="000000"/>
          <w:sz w:val="24"/>
          <w:szCs w:val="24"/>
        </w:rPr>
        <w:t xml:space="preserve"> week children can bring a favorite Christmas ornament</w:t>
      </w:r>
      <w:r w:rsidRPr="003F4D07">
        <w:rPr>
          <w:rFonts w:ascii="Comic Sans MS" w:hAnsi="Comic Sans MS"/>
          <w:color w:val="000000"/>
          <w:sz w:val="24"/>
          <w:szCs w:val="24"/>
        </w:rPr>
        <w:t>.  If the ornament is fragile or too special to risk losing, a picture would also be great.</w:t>
      </w:r>
    </w:p>
    <w:p w:rsidR="00D35D5C" w:rsidRPr="003F4D07" w:rsidRDefault="00D35D5C" w:rsidP="00D35D5C">
      <w:pPr>
        <w:spacing w:after="0"/>
        <w:ind w:firstLine="720"/>
        <w:jc w:val="both"/>
        <w:rPr>
          <w:rFonts w:ascii="Comic Sans MS" w:hAnsi="Comic Sans MS"/>
          <w:color w:val="000000"/>
          <w:sz w:val="24"/>
          <w:szCs w:val="24"/>
        </w:rPr>
      </w:pPr>
      <w:r w:rsidRPr="003F4D07">
        <w:rPr>
          <w:rFonts w:ascii="Comic Sans MS" w:hAnsi="Comic Sans MS"/>
          <w:color w:val="000000"/>
          <w:sz w:val="24"/>
          <w:szCs w:val="24"/>
        </w:rPr>
        <w:t>Next week will be Children’s Choice.</w:t>
      </w:r>
    </w:p>
    <w:p w:rsidR="00694403" w:rsidRPr="003F4D07" w:rsidRDefault="00694403" w:rsidP="00694403">
      <w:pPr>
        <w:spacing w:after="0"/>
        <w:ind w:firstLine="720"/>
        <w:jc w:val="both"/>
        <w:rPr>
          <w:rFonts w:ascii="Comic Sans MS" w:hAnsi="Comic Sans MS"/>
          <w:b/>
          <w:color w:val="000000"/>
          <w:sz w:val="24"/>
          <w:szCs w:val="24"/>
        </w:rPr>
      </w:pPr>
    </w:p>
    <w:p w:rsidR="001710AF" w:rsidRPr="003F4D07" w:rsidRDefault="001710AF" w:rsidP="001710AF">
      <w:pPr>
        <w:spacing w:after="0"/>
        <w:jc w:val="center"/>
        <w:rPr>
          <w:rFonts w:ascii="Comic Sans MS" w:hAnsi="Comic Sans MS"/>
          <w:b/>
          <w:color w:val="000000"/>
          <w:sz w:val="36"/>
          <w:szCs w:val="36"/>
        </w:rPr>
      </w:pPr>
      <w:r w:rsidRPr="003F4D07">
        <w:rPr>
          <w:rFonts w:ascii="Comic Sans MS" w:hAnsi="Comic Sans MS"/>
          <w:b/>
          <w:color w:val="000000"/>
          <w:sz w:val="36"/>
          <w:szCs w:val="36"/>
        </w:rPr>
        <w:t>CHRISTMAS PROGRAM</w:t>
      </w:r>
    </w:p>
    <w:p w:rsidR="001710AF" w:rsidRDefault="001710AF" w:rsidP="001710AF">
      <w:pPr>
        <w:spacing w:after="0"/>
        <w:ind w:firstLine="720"/>
        <w:jc w:val="both"/>
        <w:rPr>
          <w:rFonts w:ascii="Comic Sans MS" w:hAnsi="Comic Sans MS"/>
          <w:color w:val="000000"/>
          <w:sz w:val="24"/>
          <w:szCs w:val="24"/>
        </w:rPr>
      </w:pPr>
      <w:r w:rsidRPr="003F4D07">
        <w:rPr>
          <w:rFonts w:ascii="Comic Sans MS" w:hAnsi="Comic Sans MS"/>
          <w:color w:val="000000"/>
          <w:sz w:val="24"/>
          <w:szCs w:val="24"/>
        </w:rPr>
        <w:t xml:space="preserve">The Christmas program is this Thursday evening.  While the program begins at 6:30 I am asking that </w:t>
      </w:r>
      <w:r w:rsidRPr="003F4D07">
        <w:rPr>
          <w:rFonts w:ascii="Comic Sans MS" w:hAnsi="Comic Sans MS"/>
          <w:b/>
          <w:color w:val="000000"/>
          <w:sz w:val="24"/>
          <w:szCs w:val="24"/>
          <w:u w:val="single"/>
        </w:rPr>
        <w:t>all students be at school by 6:00</w:t>
      </w:r>
      <w:r w:rsidRPr="003F4D07">
        <w:rPr>
          <w:rFonts w:ascii="Comic Sans MS" w:hAnsi="Comic Sans MS"/>
          <w:color w:val="000000"/>
          <w:sz w:val="24"/>
          <w:szCs w:val="24"/>
        </w:rPr>
        <w:t xml:space="preserve"> that evening.</w:t>
      </w:r>
      <w:r>
        <w:rPr>
          <w:rFonts w:ascii="Comic Sans MS" w:hAnsi="Comic Sans MS"/>
          <w:color w:val="000000"/>
          <w:sz w:val="24"/>
          <w:szCs w:val="24"/>
        </w:rPr>
        <w:t xml:space="preserve">  This will give students time to change into costumes and to get ready to perform.  We still have some elves who need “summer” wear.  This could be swim trunks for boys and shorts </w:t>
      </w:r>
      <w:r>
        <w:rPr>
          <w:rFonts w:ascii="Comic Sans MS" w:hAnsi="Comic Sans MS"/>
          <w:color w:val="000000"/>
          <w:sz w:val="24"/>
          <w:szCs w:val="24"/>
        </w:rPr>
        <w:t xml:space="preserve">and a tank top </w:t>
      </w:r>
      <w:r>
        <w:rPr>
          <w:rFonts w:ascii="Comic Sans MS" w:hAnsi="Comic Sans MS"/>
          <w:color w:val="000000"/>
          <w:sz w:val="24"/>
          <w:szCs w:val="24"/>
        </w:rPr>
        <w:t>or a sundress for girls.</w:t>
      </w:r>
    </w:p>
    <w:p w:rsidR="001710AF" w:rsidRDefault="001710AF" w:rsidP="001710AF">
      <w:pPr>
        <w:spacing w:after="0"/>
        <w:ind w:firstLine="720"/>
        <w:jc w:val="both"/>
        <w:rPr>
          <w:rFonts w:ascii="Comic Sans MS" w:hAnsi="Comic Sans MS"/>
          <w:color w:val="000000"/>
          <w:sz w:val="24"/>
          <w:szCs w:val="24"/>
        </w:rPr>
      </w:pPr>
      <w:r>
        <w:rPr>
          <w:rFonts w:ascii="Comic Sans MS" w:hAnsi="Comic Sans MS"/>
          <w:color w:val="000000"/>
          <w:sz w:val="24"/>
          <w:szCs w:val="24"/>
        </w:rPr>
        <w:t xml:space="preserve">Thank you to everyone who sent in props with students.  We are pretty set!  We do still need beach-type chairs. </w:t>
      </w:r>
    </w:p>
    <w:p w:rsidR="001710AF" w:rsidRDefault="001710AF" w:rsidP="001710AF">
      <w:pPr>
        <w:spacing w:after="0"/>
        <w:ind w:firstLine="720"/>
        <w:jc w:val="both"/>
        <w:rPr>
          <w:rFonts w:ascii="Comic Sans MS" w:hAnsi="Comic Sans MS"/>
          <w:color w:val="000000"/>
          <w:sz w:val="24"/>
          <w:szCs w:val="24"/>
        </w:rPr>
      </w:pPr>
    </w:p>
    <w:p w:rsidR="001710AF" w:rsidRPr="003F4D07" w:rsidRDefault="001710AF" w:rsidP="001710AF">
      <w:pPr>
        <w:pStyle w:val="NormalWeb"/>
        <w:jc w:val="center"/>
        <w:rPr>
          <w:rFonts w:ascii="Comic Sans MS" w:eastAsia="Batang" w:hAnsi="Comic Sans MS" w:cs="Arial"/>
          <w:b/>
          <w:sz w:val="36"/>
          <w:szCs w:val="36"/>
        </w:rPr>
      </w:pPr>
      <w:r w:rsidRPr="003F4D07">
        <w:rPr>
          <w:rFonts w:ascii="Comic Sans MS" w:eastAsia="Batang" w:hAnsi="Comic Sans MS" w:cs="Arial"/>
          <w:b/>
          <w:sz w:val="36"/>
          <w:szCs w:val="36"/>
        </w:rPr>
        <w:t>SPELLING</w:t>
      </w:r>
    </w:p>
    <w:p w:rsidR="001710AF" w:rsidRPr="003F4D07" w:rsidRDefault="001710AF" w:rsidP="001710AF">
      <w:pPr>
        <w:spacing w:after="0"/>
        <w:rPr>
          <w:rFonts w:ascii="Comic Sans MS" w:hAnsi="Comic Sans MS"/>
          <w:color w:val="000000"/>
          <w:sz w:val="24"/>
          <w:szCs w:val="24"/>
        </w:rPr>
      </w:pPr>
      <w:r w:rsidRPr="003F4D07">
        <w:rPr>
          <w:rFonts w:ascii="Comic Sans MS" w:hAnsi="Comic Sans MS"/>
          <w:color w:val="000000"/>
          <w:sz w:val="24"/>
          <w:szCs w:val="24"/>
        </w:rPr>
        <w:tab/>
      </w:r>
      <w:r>
        <w:rPr>
          <w:rFonts w:ascii="Comic Sans MS" w:hAnsi="Comic Sans MS"/>
          <w:color w:val="000000"/>
          <w:sz w:val="24"/>
          <w:szCs w:val="24"/>
        </w:rPr>
        <w:t xml:space="preserve">No spelling this week or next.  It will </w:t>
      </w:r>
      <w:r w:rsidRPr="003F4D07">
        <w:rPr>
          <w:rFonts w:ascii="Comic Sans MS" w:hAnsi="Comic Sans MS"/>
          <w:color w:val="000000"/>
          <w:sz w:val="24"/>
          <w:szCs w:val="24"/>
        </w:rPr>
        <w:t>resume in January.</w:t>
      </w:r>
    </w:p>
    <w:p w:rsidR="001710AF" w:rsidRPr="003F4D07" w:rsidRDefault="001710AF" w:rsidP="001710AF">
      <w:pPr>
        <w:pStyle w:val="NormalWeb"/>
        <w:jc w:val="both"/>
        <w:rPr>
          <w:rFonts w:ascii="Comic Sans MS" w:eastAsia="Batang" w:hAnsi="Comic Sans MS" w:cs="Arial"/>
          <w:szCs w:val="24"/>
        </w:rPr>
      </w:pPr>
    </w:p>
    <w:p w:rsidR="00BB2588" w:rsidRPr="003F4D07" w:rsidRDefault="00D35D5C" w:rsidP="00BB2588">
      <w:pPr>
        <w:pStyle w:val="NormalWeb"/>
        <w:jc w:val="center"/>
        <w:rPr>
          <w:rFonts w:ascii="Comic Sans MS" w:eastAsia="Batang" w:hAnsi="Comic Sans MS" w:cs="Arial"/>
          <w:b/>
          <w:sz w:val="36"/>
          <w:szCs w:val="36"/>
        </w:rPr>
      </w:pPr>
      <w:r w:rsidRPr="003F4D07">
        <w:rPr>
          <w:rFonts w:ascii="Comic Sans MS" w:eastAsia="Batang" w:hAnsi="Comic Sans MS" w:cs="Arial"/>
          <w:b/>
          <w:sz w:val="36"/>
          <w:szCs w:val="36"/>
        </w:rPr>
        <w:t>GINGERBREAD SLEEPOVER</w:t>
      </w:r>
    </w:p>
    <w:p w:rsidR="00BB2588" w:rsidRPr="003F4D07" w:rsidRDefault="00BB2588" w:rsidP="00BB2588">
      <w:pPr>
        <w:pStyle w:val="NormalWeb"/>
        <w:jc w:val="both"/>
        <w:rPr>
          <w:rFonts w:ascii="Comic Sans MS" w:eastAsia="Batang" w:hAnsi="Comic Sans MS" w:cs="Arial"/>
          <w:szCs w:val="24"/>
        </w:rPr>
      </w:pPr>
      <w:r w:rsidRPr="003F4D07">
        <w:rPr>
          <w:rFonts w:ascii="Comic Sans MS" w:eastAsia="Batang" w:hAnsi="Comic Sans MS" w:cs="Arial"/>
          <w:szCs w:val="24"/>
        </w:rPr>
        <w:tab/>
      </w:r>
      <w:r w:rsidR="00D35D5C" w:rsidRPr="003F4D07">
        <w:rPr>
          <w:rFonts w:ascii="Comic Sans MS" w:eastAsia="Batang" w:hAnsi="Comic Sans MS" w:cs="Arial"/>
          <w:szCs w:val="24"/>
        </w:rPr>
        <w:t>First I’d like to thank all who sent rolling pins.  We were covered!</w:t>
      </w:r>
    </w:p>
    <w:p w:rsidR="00D35D5C" w:rsidRPr="003F4D07" w:rsidRDefault="00D35D5C" w:rsidP="00BB2588">
      <w:pPr>
        <w:pStyle w:val="NormalWeb"/>
        <w:jc w:val="both"/>
        <w:rPr>
          <w:rFonts w:ascii="Comic Sans MS" w:eastAsia="Batang" w:hAnsi="Comic Sans MS" w:cs="Arial"/>
          <w:szCs w:val="24"/>
        </w:rPr>
      </w:pPr>
      <w:r w:rsidRPr="003F4D07">
        <w:rPr>
          <w:rFonts w:ascii="Comic Sans MS" w:eastAsia="Batang" w:hAnsi="Comic Sans MS" w:cs="Arial"/>
          <w:szCs w:val="24"/>
        </w:rPr>
        <w:tab/>
        <w:t>I’d also like to thank everyone for dropping off and picking up your child or children so promptly.  It made everything flow very smoothly.</w:t>
      </w:r>
    </w:p>
    <w:p w:rsidR="00D35D5C" w:rsidRPr="003F4D07" w:rsidRDefault="00D35D5C" w:rsidP="00BB2588">
      <w:pPr>
        <w:pStyle w:val="NormalWeb"/>
        <w:jc w:val="both"/>
        <w:rPr>
          <w:rFonts w:ascii="Comic Sans MS" w:eastAsia="Batang" w:hAnsi="Comic Sans MS" w:cs="Arial"/>
          <w:szCs w:val="24"/>
        </w:rPr>
      </w:pPr>
      <w:r w:rsidRPr="003F4D07">
        <w:rPr>
          <w:rFonts w:ascii="Comic Sans MS" w:eastAsia="Batang" w:hAnsi="Comic Sans MS" w:cs="Arial"/>
          <w:szCs w:val="24"/>
        </w:rPr>
        <w:tab/>
        <w:t>A special thanks to Josh Hinds for being our male chaperone.  We couldn’t have done it without him!</w:t>
      </w:r>
    </w:p>
    <w:p w:rsidR="00D35D5C" w:rsidRPr="003F4D07" w:rsidRDefault="00D35D5C" w:rsidP="00BB2588">
      <w:pPr>
        <w:pStyle w:val="NormalWeb"/>
        <w:jc w:val="both"/>
        <w:rPr>
          <w:rFonts w:ascii="Comic Sans MS" w:eastAsia="Batang" w:hAnsi="Comic Sans MS" w:cs="Arial"/>
          <w:szCs w:val="24"/>
        </w:rPr>
      </w:pPr>
      <w:r w:rsidRPr="003F4D07">
        <w:rPr>
          <w:rFonts w:ascii="Comic Sans MS" w:eastAsia="Batang" w:hAnsi="Comic Sans MS" w:cs="Arial"/>
          <w:szCs w:val="24"/>
        </w:rPr>
        <w:tab/>
        <w:t>Also, thanks to the students.  They were very cooperative and helpful throughout the event.  They were also quite creative.  We have a whole village of wonderful houses</w:t>
      </w:r>
      <w:r w:rsidR="001710AF">
        <w:rPr>
          <w:rFonts w:ascii="Comic Sans MS" w:eastAsia="Batang" w:hAnsi="Comic Sans MS" w:cs="Arial"/>
          <w:szCs w:val="24"/>
        </w:rPr>
        <w:t xml:space="preserve"> with incredible and imaginative details</w:t>
      </w:r>
      <w:r w:rsidRPr="003F4D07">
        <w:rPr>
          <w:rFonts w:ascii="Comic Sans MS" w:eastAsia="Batang" w:hAnsi="Comic Sans MS" w:cs="Arial"/>
          <w:szCs w:val="24"/>
        </w:rPr>
        <w:t>!</w:t>
      </w:r>
    </w:p>
    <w:p w:rsidR="00D35D5C" w:rsidRPr="003F4D07" w:rsidRDefault="00D35D5C" w:rsidP="00BB2588">
      <w:pPr>
        <w:pStyle w:val="NormalWeb"/>
        <w:jc w:val="both"/>
        <w:rPr>
          <w:rFonts w:ascii="Comic Sans MS" w:eastAsia="Batang" w:hAnsi="Comic Sans MS" w:cs="Arial"/>
          <w:szCs w:val="24"/>
        </w:rPr>
      </w:pPr>
      <w:r w:rsidRPr="003F4D07">
        <w:rPr>
          <w:rFonts w:ascii="Comic Sans MS" w:eastAsia="Batang" w:hAnsi="Comic Sans MS" w:cs="Arial"/>
          <w:szCs w:val="24"/>
        </w:rPr>
        <w:tab/>
        <w:t>All houses can be taken home after school on Monday or Tuesday.  I’m asking that an adult carries them out of the building to ensure that we don’t have any disasters.  Thanks!</w:t>
      </w:r>
    </w:p>
    <w:p w:rsidR="00BB2588" w:rsidRPr="003F4D07" w:rsidRDefault="00BB2588" w:rsidP="00BB2588">
      <w:pPr>
        <w:pStyle w:val="NormalWeb"/>
        <w:jc w:val="center"/>
        <w:rPr>
          <w:rFonts w:ascii="Comic Sans MS" w:eastAsia="Batang" w:hAnsi="Comic Sans MS" w:cs="Arial"/>
          <w:b/>
          <w:szCs w:val="24"/>
        </w:rPr>
      </w:pPr>
    </w:p>
    <w:p w:rsidR="00D35D5C" w:rsidRPr="003F4D07" w:rsidRDefault="00D35D5C" w:rsidP="00D35D5C">
      <w:pPr>
        <w:spacing w:after="0"/>
        <w:jc w:val="center"/>
        <w:rPr>
          <w:rFonts w:ascii="Comic Sans MS" w:hAnsi="Comic Sans MS"/>
          <w:b/>
          <w:color w:val="000000"/>
          <w:sz w:val="36"/>
          <w:szCs w:val="36"/>
        </w:rPr>
      </w:pPr>
      <w:r w:rsidRPr="003F4D07">
        <w:rPr>
          <w:rFonts w:ascii="Comic Sans MS" w:hAnsi="Comic Sans MS"/>
          <w:b/>
          <w:color w:val="000000"/>
          <w:sz w:val="36"/>
          <w:szCs w:val="36"/>
        </w:rPr>
        <w:t>SWIMMING</w:t>
      </w:r>
    </w:p>
    <w:p w:rsidR="00D35D5C" w:rsidRPr="003F4D07" w:rsidRDefault="00D35D5C" w:rsidP="001710AF">
      <w:pPr>
        <w:spacing w:after="0"/>
        <w:jc w:val="both"/>
        <w:rPr>
          <w:rFonts w:ascii="Comic Sans MS" w:hAnsi="Comic Sans MS"/>
          <w:color w:val="000000"/>
          <w:sz w:val="24"/>
          <w:szCs w:val="24"/>
        </w:rPr>
      </w:pPr>
      <w:r w:rsidRPr="003F4D07">
        <w:rPr>
          <w:rFonts w:ascii="Comic Sans MS" w:hAnsi="Comic Sans MS"/>
          <w:color w:val="000000"/>
          <w:sz w:val="24"/>
          <w:szCs w:val="24"/>
        </w:rPr>
        <w:tab/>
        <w:t>We won’t be swimming in school until after vacation.  There are just too many things going on for the next two weeks.  Children will not need swim gear this week or next.</w:t>
      </w:r>
    </w:p>
    <w:p w:rsidR="00D35D5C" w:rsidRPr="003F4D07" w:rsidRDefault="00D35D5C" w:rsidP="00694403">
      <w:pPr>
        <w:spacing w:after="0"/>
        <w:rPr>
          <w:rFonts w:ascii="Comic Sans MS" w:hAnsi="Comic Sans MS"/>
          <w:color w:val="000000"/>
          <w:sz w:val="24"/>
          <w:szCs w:val="24"/>
        </w:rPr>
      </w:pPr>
      <w:bookmarkStart w:id="0" w:name="_GoBack"/>
      <w:bookmarkEnd w:id="0"/>
    </w:p>
    <w:p w:rsidR="00B47B04" w:rsidRPr="003F4D07" w:rsidRDefault="00B47B04" w:rsidP="00B47B04">
      <w:pPr>
        <w:pStyle w:val="NormalWeb"/>
        <w:jc w:val="center"/>
        <w:rPr>
          <w:rFonts w:ascii="Comic Sans MS" w:eastAsia="Batang" w:hAnsi="Comic Sans MS" w:cs="Arial"/>
          <w:b/>
          <w:sz w:val="36"/>
          <w:szCs w:val="36"/>
        </w:rPr>
      </w:pPr>
      <w:r w:rsidRPr="003F4D07">
        <w:rPr>
          <w:rFonts w:ascii="Comic Sans MS" w:eastAsia="Batang" w:hAnsi="Comic Sans MS" w:cs="Arial"/>
          <w:b/>
          <w:sz w:val="36"/>
          <w:szCs w:val="36"/>
        </w:rPr>
        <w:t>UKULELE</w:t>
      </w:r>
    </w:p>
    <w:p w:rsidR="00B47B04" w:rsidRPr="003F4D07" w:rsidRDefault="00B47B04" w:rsidP="00B47B04">
      <w:pPr>
        <w:pStyle w:val="NormalWeb"/>
        <w:jc w:val="both"/>
        <w:rPr>
          <w:rFonts w:ascii="Comic Sans MS" w:eastAsia="Batang" w:hAnsi="Comic Sans MS" w:cs="Arial"/>
          <w:szCs w:val="24"/>
        </w:rPr>
      </w:pPr>
      <w:r w:rsidRPr="003F4D07">
        <w:rPr>
          <w:rFonts w:ascii="Comic Sans MS" w:eastAsia="Batang" w:hAnsi="Comic Sans MS" w:cs="Arial"/>
          <w:szCs w:val="24"/>
        </w:rPr>
        <w:tab/>
        <w:t>Please help your ukulele players remember to bring their instruments to school tomorrow.</w:t>
      </w:r>
    </w:p>
    <w:p w:rsidR="00386D00" w:rsidRPr="003F4D07" w:rsidRDefault="00386D00" w:rsidP="008B46B7">
      <w:pPr>
        <w:spacing w:after="0"/>
        <w:jc w:val="both"/>
        <w:rPr>
          <w:rFonts w:ascii="Comic Sans MS" w:hAnsi="Comic Sans MS"/>
          <w:color w:val="000000"/>
          <w:sz w:val="24"/>
          <w:szCs w:val="24"/>
        </w:rPr>
      </w:pPr>
    </w:p>
    <w:p w:rsidR="003F4D07" w:rsidRPr="00A901B5" w:rsidRDefault="003F4D07" w:rsidP="003F4D07">
      <w:pPr>
        <w:pStyle w:val="NormalWeb"/>
        <w:jc w:val="center"/>
        <w:rPr>
          <w:rFonts w:ascii="Comic Sans MS" w:eastAsia="Batang" w:hAnsi="Comic Sans MS" w:cs="Arial"/>
          <w:b/>
          <w:sz w:val="36"/>
          <w:szCs w:val="36"/>
        </w:rPr>
      </w:pPr>
      <w:r w:rsidRPr="00A901B5">
        <w:rPr>
          <w:rFonts w:ascii="Comic Sans MS" w:eastAsia="Batang" w:hAnsi="Comic Sans MS" w:cs="Arial"/>
          <w:b/>
          <w:sz w:val="36"/>
          <w:szCs w:val="36"/>
        </w:rPr>
        <w:t>MARK YOUR CALENDAR</w:t>
      </w:r>
    </w:p>
    <w:p w:rsidR="004D476C" w:rsidRPr="003F4D07" w:rsidRDefault="003F4D07" w:rsidP="003F4D07">
      <w:pPr>
        <w:pStyle w:val="NormalWeb"/>
        <w:jc w:val="both"/>
        <w:rPr>
          <w:rFonts w:ascii="Comic Sans MS" w:hAnsi="Comic Sans MS"/>
          <w:szCs w:val="24"/>
        </w:rPr>
      </w:pPr>
      <w:r>
        <w:rPr>
          <w:rFonts w:ascii="Comic Sans MS" w:eastAsia="Batang" w:hAnsi="Comic Sans MS" w:cs="Arial"/>
          <w:szCs w:val="24"/>
        </w:rPr>
        <w:tab/>
        <w:t>Another upcoming event you should be aware of . . .  The traditional family breakfast will</w:t>
      </w:r>
      <w:r>
        <w:rPr>
          <w:rFonts w:ascii="Comic Sans MS" w:eastAsia="Batang" w:hAnsi="Comic Sans MS" w:cs="Arial"/>
          <w:szCs w:val="24"/>
        </w:rPr>
        <w:t xml:space="preserve"> happen on Thursday, December 20</w:t>
      </w:r>
      <w:r w:rsidRPr="003F4D07">
        <w:rPr>
          <w:rFonts w:ascii="Comic Sans MS" w:eastAsia="Batang" w:hAnsi="Comic Sans MS" w:cs="Arial"/>
          <w:szCs w:val="24"/>
          <w:vertAlign w:val="superscript"/>
        </w:rPr>
        <w:t>th</w:t>
      </w:r>
      <w:r>
        <w:rPr>
          <w:rFonts w:ascii="Comic Sans MS" w:eastAsia="Batang" w:hAnsi="Comic Sans MS" w:cs="Arial"/>
          <w:szCs w:val="24"/>
        </w:rPr>
        <w:t xml:space="preserve"> </w:t>
      </w:r>
      <w:r>
        <w:rPr>
          <w:rFonts w:ascii="Comic Sans MS" w:eastAsia="Batang" w:hAnsi="Comic Sans MS" w:cs="Arial"/>
          <w:szCs w:val="24"/>
        </w:rPr>
        <w:t>beginning at 8:30 AM.  Look for an invitation from your child to be coming home next week.</w:t>
      </w:r>
    </w:p>
    <w:sectPr w:rsidR="004D476C" w:rsidRPr="003F4D07"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BB2588">
                          <w:r>
                            <w:rPr>
                              <w:rFonts w:ascii="Kristen ITC" w:hAnsi="Kristen ITC" w:cs="MV Boli"/>
                              <w:b/>
                              <w:sz w:val="28"/>
                              <w:szCs w:val="28"/>
                            </w:rPr>
                            <w:t>12</w:t>
                          </w:r>
                          <w:r w:rsidR="008B2B7C">
                            <w:rPr>
                              <w:rFonts w:ascii="Kristen ITC" w:hAnsi="Kristen ITC" w:cs="MV Boli"/>
                              <w:b/>
                              <w:sz w:val="28"/>
                              <w:szCs w:val="28"/>
                            </w:rPr>
                            <w:t>/</w:t>
                          </w:r>
                          <w:r w:rsidR="00D35D5C">
                            <w:rPr>
                              <w:rFonts w:ascii="Kristen ITC" w:hAnsi="Kristen ITC" w:cs="MV Boli"/>
                              <w:b/>
                              <w:sz w:val="28"/>
                              <w:szCs w:val="28"/>
                            </w:rPr>
                            <w:t>10</w:t>
                          </w:r>
                          <w:r w:rsidR="000543A8">
                            <w:rPr>
                              <w:rFonts w:ascii="Kristen ITC" w:hAnsi="Kristen ITC" w:cs="MV Boli"/>
                              <w:b/>
                              <w:sz w:val="28"/>
                              <w:szCs w:val="28"/>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BB2588">
                    <w:r>
                      <w:rPr>
                        <w:rFonts w:ascii="Kristen ITC" w:hAnsi="Kristen ITC" w:cs="MV Boli"/>
                        <w:b/>
                        <w:sz w:val="28"/>
                        <w:szCs w:val="28"/>
                      </w:rPr>
                      <w:t>12</w:t>
                    </w:r>
                    <w:r w:rsidR="008B2B7C">
                      <w:rPr>
                        <w:rFonts w:ascii="Kristen ITC" w:hAnsi="Kristen ITC" w:cs="MV Boli"/>
                        <w:b/>
                        <w:sz w:val="28"/>
                        <w:szCs w:val="28"/>
                      </w:rPr>
                      <w:t>/</w:t>
                    </w:r>
                    <w:r w:rsidR="00D35D5C">
                      <w:rPr>
                        <w:rFonts w:ascii="Kristen ITC" w:hAnsi="Kristen ITC" w:cs="MV Boli"/>
                        <w:b/>
                        <w:sz w:val="28"/>
                        <w:szCs w:val="28"/>
                      </w:rPr>
                      <w:t>10</w:t>
                    </w:r>
                    <w:r w:rsidR="000543A8">
                      <w:rPr>
                        <w:rFonts w:ascii="Kristen ITC" w:hAnsi="Kristen ITC" w:cs="MV Boli"/>
                        <w:b/>
                        <w:sz w:val="28"/>
                        <w:szCs w:val="28"/>
                      </w:rPr>
                      <w:t>/18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F0F7C"/>
    <w:rsid w:val="000F6ACF"/>
    <w:rsid w:val="000F6D13"/>
    <w:rsid w:val="00101360"/>
    <w:rsid w:val="00133E9C"/>
    <w:rsid w:val="00134290"/>
    <w:rsid w:val="00144B0D"/>
    <w:rsid w:val="001710AF"/>
    <w:rsid w:val="001738E2"/>
    <w:rsid w:val="00183B9F"/>
    <w:rsid w:val="00195690"/>
    <w:rsid w:val="001C6F0F"/>
    <w:rsid w:val="001E1B04"/>
    <w:rsid w:val="002259BF"/>
    <w:rsid w:val="00236B24"/>
    <w:rsid w:val="002602B1"/>
    <w:rsid w:val="002739E1"/>
    <w:rsid w:val="002752AB"/>
    <w:rsid w:val="00295179"/>
    <w:rsid w:val="002952B3"/>
    <w:rsid w:val="002A6DF5"/>
    <w:rsid w:val="002D2A22"/>
    <w:rsid w:val="0030098E"/>
    <w:rsid w:val="0031565F"/>
    <w:rsid w:val="003240E8"/>
    <w:rsid w:val="00332FDA"/>
    <w:rsid w:val="003379B2"/>
    <w:rsid w:val="00346377"/>
    <w:rsid w:val="003554CD"/>
    <w:rsid w:val="00355A7D"/>
    <w:rsid w:val="003569DD"/>
    <w:rsid w:val="00370247"/>
    <w:rsid w:val="0037446B"/>
    <w:rsid w:val="00386D00"/>
    <w:rsid w:val="003A76CC"/>
    <w:rsid w:val="003A7E2E"/>
    <w:rsid w:val="003F4D07"/>
    <w:rsid w:val="00425069"/>
    <w:rsid w:val="00444FF6"/>
    <w:rsid w:val="00460630"/>
    <w:rsid w:val="004623D6"/>
    <w:rsid w:val="00470C7D"/>
    <w:rsid w:val="00476093"/>
    <w:rsid w:val="00482261"/>
    <w:rsid w:val="00486ADB"/>
    <w:rsid w:val="004B47DE"/>
    <w:rsid w:val="004D476C"/>
    <w:rsid w:val="004E5D7F"/>
    <w:rsid w:val="004F06E3"/>
    <w:rsid w:val="004F519C"/>
    <w:rsid w:val="004F6272"/>
    <w:rsid w:val="00534DCB"/>
    <w:rsid w:val="00554F7E"/>
    <w:rsid w:val="00574EB8"/>
    <w:rsid w:val="00576A36"/>
    <w:rsid w:val="005B0D48"/>
    <w:rsid w:val="005B7851"/>
    <w:rsid w:val="005E2347"/>
    <w:rsid w:val="005E3264"/>
    <w:rsid w:val="005F27E1"/>
    <w:rsid w:val="005F3D63"/>
    <w:rsid w:val="0060608A"/>
    <w:rsid w:val="006360A9"/>
    <w:rsid w:val="006377A6"/>
    <w:rsid w:val="00652F7E"/>
    <w:rsid w:val="00656B12"/>
    <w:rsid w:val="006573DD"/>
    <w:rsid w:val="00657D2D"/>
    <w:rsid w:val="00681B15"/>
    <w:rsid w:val="006874AF"/>
    <w:rsid w:val="0069054A"/>
    <w:rsid w:val="00691AD8"/>
    <w:rsid w:val="00694403"/>
    <w:rsid w:val="006B0E7A"/>
    <w:rsid w:val="006D66E7"/>
    <w:rsid w:val="006E6192"/>
    <w:rsid w:val="007041A1"/>
    <w:rsid w:val="00710283"/>
    <w:rsid w:val="00711191"/>
    <w:rsid w:val="00727B8F"/>
    <w:rsid w:val="00732F4D"/>
    <w:rsid w:val="00750D45"/>
    <w:rsid w:val="00752D5A"/>
    <w:rsid w:val="00753107"/>
    <w:rsid w:val="007566E9"/>
    <w:rsid w:val="00764161"/>
    <w:rsid w:val="00781A1A"/>
    <w:rsid w:val="00785D13"/>
    <w:rsid w:val="00797B49"/>
    <w:rsid w:val="007A31DB"/>
    <w:rsid w:val="007C1B6C"/>
    <w:rsid w:val="00803495"/>
    <w:rsid w:val="008219CA"/>
    <w:rsid w:val="00827D67"/>
    <w:rsid w:val="0084366C"/>
    <w:rsid w:val="008474F1"/>
    <w:rsid w:val="008503CA"/>
    <w:rsid w:val="00856391"/>
    <w:rsid w:val="00866F8E"/>
    <w:rsid w:val="008A6E9E"/>
    <w:rsid w:val="008B2B7C"/>
    <w:rsid w:val="008B46B7"/>
    <w:rsid w:val="008B77A1"/>
    <w:rsid w:val="008C3137"/>
    <w:rsid w:val="008C38B1"/>
    <w:rsid w:val="008D1AAF"/>
    <w:rsid w:val="00901309"/>
    <w:rsid w:val="00904F92"/>
    <w:rsid w:val="00917DCF"/>
    <w:rsid w:val="00924824"/>
    <w:rsid w:val="00927361"/>
    <w:rsid w:val="00934F37"/>
    <w:rsid w:val="00951F44"/>
    <w:rsid w:val="009608E8"/>
    <w:rsid w:val="0096270F"/>
    <w:rsid w:val="00996FA5"/>
    <w:rsid w:val="009B5F85"/>
    <w:rsid w:val="009C5CA5"/>
    <w:rsid w:val="009E050F"/>
    <w:rsid w:val="009E7D4C"/>
    <w:rsid w:val="00A21B1D"/>
    <w:rsid w:val="00A30001"/>
    <w:rsid w:val="00A34CBB"/>
    <w:rsid w:val="00A41024"/>
    <w:rsid w:val="00A56308"/>
    <w:rsid w:val="00A81467"/>
    <w:rsid w:val="00AB3E60"/>
    <w:rsid w:val="00AB65CD"/>
    <w:rsid w:val="00AC169B"/>
    <w:rsid w:val="00AC22DB"/>
    <w:rsid w:val="00AC32F2"/>
    <w:rsid w:val="00AC375A"/>
    <w:rsid w:val="00AE6282"/>
    <w:rsid w:val="00AE78D2"/>
    <w:rsid w:val="00B07D40"/>
    <w:rsid w:val="00B31EEB"/>
    <w:rsid w:val="00B47B04"/>
    <w:rsid w:val="00B542AD"/>
    <w:rsid w:val="00B626F8"/>
    <w:rsid w:val="00B64BEB"/>
    <w:rsid w:val="00B82C10"/>
    <w:rsid w:val="00BA2374"/>
    <w:rsid w:val="00BA45CF"/>
    <w:rsid w:val="00BB2588"/>
    <w:rsid w:val="00BC0749"/>
    <w:rsid w:val="00BE1FB7"/>
    <w:rsid w:val="00BF06E5"/>
    <w:rsid w:val="00BF1CB9"/>
    <w:rsid w:val="00BF7755"/>
    <w:rsid w:val="00C02CDC"/>
    <w:rsid w:val="00C22E08"/>
    <w:rsid w:val="00C23BC5"/>
    <w:rsid w:val="00C47EBE"/>
    <w:rsid w:val="00C66BA9"/>
    <w:rsid w:val="00C74DD3"/>
    <w:rsid w:val="00CA3EC4"/>
    <w:rsid w:val="00CB1864"/>
    <w:rsid w:val="00CB3543"/>
    <w:rsid w:val="00CD4EEE"/>
    <w:rsid w:val="00D0341B"/>
    <w:rsid w:val="00D10DF8"/>
    <w:rsid w:val="00D20E7B"/>
    <w:rsid w:val="00D227EA"/>
    <w:rsid w:val="00D35D5C"/>
    <w:rsid w:val="00D36B9C"/>
    <w:rsid w:val="00D44E8A"/>
    <w:rsid w:val="00D701BB"/>
    <w:rsid w:val="00D82692"/>
    <w:rsid w:val="00DC6BF5"/>
    <w:rsid w:val="00DD35B6"/>
    <w:rsid w:val="00E0416E"/>
    <w:rsid w:val="00E044C4"/>
    <w:rsid w:val="00E228D8"/>
    <w:rsid w:val="00E60C22"/>
    <w:rsid w:val="00E75513"/>
    <w:rsid w:val="00E77271"/>
    <w:rsid w:val="00EA295C"/>
    <w:rsid w:val="00EC2512"/>
    <w:rsid w:val="00ED52AD"/>
    <w:rsid w:val="00EE1626"/>
    <w:rsid w:val="00EE2330"/>
    <w:rsid w:val="00EE31D7"/>
    <w:rsid w:val="00EF0E3E"/>
    <w:rsid w:val="00F02519"/>
    <w:rsid w:val="00F10964"/>
    <w:rsid w:val="00F25390"/>
    <w:rsid w:val="00F43F90"/>
    <w:rsid w:val="00F47E50"/>
    <w:rsid w:val="00F56C4E"/>
    <w:rsid w:val="00F72E82"/>
    <w:rsid w:val="00F80F70"/>
    <w:rsid w:val="00F822DC"/>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817D53F"/>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3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8618E-5BF7-42FF-90E2-EDD5F8E5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2018-12-10T04:12:00Z</cp:lastPrinted>
  <dcterms:created xsi:type="dcterms:W3CDTF">2018-12-10T04:05:00Z</dcterms:created>
  <dcterms:modified xsi:type="dcterms:W3CDTF">2018-12-10T04:30:00Z</dcterms:modified>
</cp:coreProperties>
</file>