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CF" w:rsidRPr="004B47DE" w:rsidRDefault="00E77271" w:rsidP="00B542AD">
      <w:pPr>
        <w:spacing w:after="0"/>
        <w:jc w:val="center"/>
        <w:rPr>
          <w:rFonts w:ascii="Sitka Small" w:eastAsia="Batang" w:hAnsi="Sitka Small" w:cs="Arial"/>
          <w:b/>
          <w:noProof/>
          <w:sz w:val="36"/>
          <w:szCs w:val="36"/>
        </w:rPr>
      </w:pPr>
      <w:r w:rsidRPr="004B47DE">
        <w:rPr>
          <w:rFonts w:ascii="Sitka Small" w:eastAsia="Batang" w:hAnsi="Sitka Small" w:cs="Arial"/>
          <w:b/>
          <w:noProof/>
          <w:sz w:val="36"/>
          <w:szCs w:val="36"/>
        </w:rPr>
        <w:t>SHARING</w:t>
      </w:r>
    </w:p>
    <w:p w:rsidR="006874AF" w:rsidRPr="004B47DE" w:rsidRDefault="006874AF" w:rsidP="00BA45CF">
      <w:pPr>
        <w:spacing w:after="0"/>
        <w:jc w:val="both"/>
        <w:rPr>
          <w:rFonts w:ascii="Sitka Small" w:eastAsia="Batang" w:hAnsi="Sitka Small" w:cs="Arial"/>
          <w:sz w:val="24"/>
          <w:szCs w:val="24"/>
        </w:rPr>
      </w:pPr>
      <w:r w:rsidRPr="004B47DE">
        <w:rPr>
          <w:rFonts w:ascii="Sitka Small" w:eastAsia="Batang" w:hAnsi="Sitka Small" w:cs="Arial"/>
          <w:sz w:val="24"/>
          <w:szCs w:val="24"/>
        </w:rPr>
        <w:tab/>
      </w:r>
      <w:r w:rsidR="00B542AD" w:rsidRPr="004B47DE">
        <w:rPr>
          <w:rFonts w:ascii="Sitka Small" w:eastAsia="Batang" w:hAnsi="Sitka Small" w:cs="Arial"/>
          <w:sz w:val="24"/>
          <w:szCs w:val="24"/>
        </w:rPr>
        <w:t xml:space="preserve">This </w:t>
      </w:r>
      <w:r w:rsidRPr="004B47DE">
        <w:rPr>
          <w:rFonts w:ascii="Sitka Small" w:eastAsia="Batang" w:hAnsi="Sitka Small" w:cs="Arial"/>
          <w:sz w:val="24"/>
          <w:szCs w:val="24"/>
        </w:rPr>
        <w:t xml:space="preserve">week </w:t>
      </w:r>
      <w:r w:rsidR="00B542AD" w:rsidRPr="004B47DE">
        <w:rPr>
          <w:rFonts w:ascii="Sitka Small" w:eastAsia="Batang" w:hAnsi="Sitka Small" w:cs="Arial"/>
          <w:sz w:val="24"/>
          <w:szCs w:val="24"/>
        </w:rPr>
        <w:t>we’ll focus on</w:t>
      </w:r>
      <w:r w:rsidRPr="004B47DE">
        <w:rPr>
          <w:rFonts w:ascii="Sitka Small" w:eastAsia="Batang" w:hAnsi="Sitka Small" w:cs="Arial"/>
          <w:sz w:val="24"/>
          <w:szCs w:val="24"/>
        </w:rPr>
        <w:t xml:space="preserve"> the /</w:t>
      </w:r>
      <w:proofErr w:type="spellStart"/>
      <w:r w:rsidRPr="004B47DE">
        <w:rPr>
          <w:rFonts w:ascii="Sitka Small" w:eastAsia="Batang" w:hAnsi="Sitka Small" w:cs="Arial"/>
          <w:sz w:val="24"/>
          <w:szCs w:val="24"/>
        </w:rPr>
        <w:t>ch</w:t>
      </w:r>
      <w:proofErr w:type="spellEnd"/>
      <w:r w:rsidRPr="004B47DE">
        <w:rPr>
          <w:rFonts w:ascii="Sitka Small" w:eastAsia="Batang" w:hAnsi="Sitka Small" w:cs="Arial"/>
          <w:sz w:val="24"/>
          <w:szCs w:val="24"/>
        </w:rPr>
        <w:t>/ sound.</w:t>
      </w:r>
      <w:r w:rsidR="00B542AD" w:rsidRPr="004B47DE">
        <w:rPr>
          <w:rFonts w:ascii="Sitka Small" w:eastAsia="Batang" w:hAnsi="Sitka Small" w:cs="Arial"/>
          <w:sz w:val="24"/>
          <w:szCs w:val="24"/>
        </w:rPr>
        <w:t xml:space="preserve">  The </w:t>
      </w:r>
      <w:r w:rsidRPr="004B47DE">
        <w:rPr>
          <w:rFonts w:ascii="Sitka Small" w:eastAsia="Batang" w:hAnsi="Sitka Small" w:cs="Arial"/>
          <w:sz w:val="24"/>
          <w:szCs w:val="24"/>
        </w:rPr>
        <w:t>sound can be anywhere in the word.</w:t>
      </w:r>
    </w:p>
    <w:p w:rsidR="00B542AD" w:rsidRPr="004B47DE" w:rsidRDefault="00B542AD" w:rsidP="00BA45CF">
      <w:pPr>
        <w:spacing w:after="0"/>
        <w:jc w:val="both"/>
        <w:rPr>
          <w:rFonts w:ascii="Sitka Small" w:eastAsia="Batang" w:hAnsi="Sitka Small" w:cs="Arial"/>
          <w:sz w:val="24"/>
          <w:szCs w:val="24"/>
        </w:rPr>
      </w:pPr>
      <w:r w:rsidRPr="004B47DE">
        <w:rPr>
          <w:rFonts w:ascii="Sitka Small" w:eastAsia="Batang" w:hAnsi="Sitka Small" w:cs="Arial"/>
          <w:sz w:val="24"/>
          <w:szCs w:val="24"/>
        </w:rPr>
        <w:tab/>
        <w:t>Next week will be Children’s Choice.</w:t>
      </w:r>
    </w:p>
    <w:p w:rsidR="008A6E9E" w:rsidRPr="004B47DE" w:rsidRDefault="00E77271" w:rsidP="00B542AD">
      <w:pPr>
        <w:pStyle w:val="NormalWeb"/>
        <w:jc w:val="both"/>
        <w:rPr>
          <w:rFonts w:ascii="Sitka Small" w:eastAsia="Batang" w:hAnsi="Sitka Small" w:cs="Arial"/>
          <w:sz w:val="22"/>
          <w:szCs w:val="22"/>
        </w:rPr>
      </w:pPr>
      <w:r w:rsidRPr="004B47DE">
        <w:rPr>
          <w:rFonts w:ascii="Sitka Small" w:eastAsia="Batang" w:hAnsi="Sitka Small" w:cs="Arial"/>
          <w:szCs w:val="24"/>
        </w:rPr>
        <w:tab/>
      </w:r>
    </w:p>
    <w:p w:rsidR="00295179" w:rsidRPr="004B47DE" w:rsidRDefault="00295179" w:rsidP="00295179">
      <w:pPr>
        <w:pStyle w:val="NormalWeb"/>
        <w:jc w:val="center"/>
        <w:rPr>
          <w:rFonts w:ascii="Sitka Small" w:eastAsia="Batang" w:hAnsi="Sitka Small" w:cs="Arial"/>
          <w:b/>
          <w:sz w:val="36"/>
          <w:szCs w:val="36"/>
        </w:rPr>
      </w:pPr>
      <w:r w:rsidRPr="004B47DE">
        <w:rPr>
          <w:rFonts w:ascii="Sitka Small" w:eastAsia="Batang" w:hAnsi="Sitka Small" w:cs="Arial"/>
          <w:b/>
          <w:sz w:val="36"/>
          <w:szCs w:val="36"/>
        </w:rPr>
        <w:t>SPELLING</w:t>
      </w:r>
    </w:p>
    <w:p w:rsidR="00BF7755" w:rsidRPr="004B47DE" w:rsidRDefault="004D476C" w:rsidP="00BF7755">
      <w:pPr>
        <w:pStyle w:val="NormalWeb"/>
        <w:ind w:firstLine="720"/>
        <w:jc w:val="both"/>
        <w:rPr>
          <w:rFonts w:ascii="Sitka Small" w:eastAsia="Batang" w:hAnsi="Sitka Small" w:cs="Arial"/>
          <w:szCs w:val="24"/>
        </w:rPr>
      </w:pPr>
      <w:r w:rsidRPr="004B47DE">
        <w:rPr>
          <w:rFonts w:ascii="Sitka Small" w:eastAsia="Batang" w:hAnsi="Sitka Small" w:cs="Arial"/>
          <w:szCs w:val="24"/>
        </w:rPr>
        <w:t>First through fifth graders</w:t>
      </w:r>
      <w:r w:rsidR="00BF7755" w:rsidRPr="004B47DE">
        <w:rPr>
          <w:rFonts w:ascii="Sitka Small" w:eastAsia="Batang" w:hAnsi="Sitka Small" w:cs="Arial"/>
          <w:szCs w:val="24"/>
        </w:rPr>
        <w:t xml:space="preserve"> have spelling words attached.  The homework remains the same each week.  Here is the condensed explanation.</w:t>
      </w:r>
    </w:p>
    <w:p w:rsidR="00BF7755" w:rsidRPr="004B47DE" w:rsidRDefault="00BF7755" w:rsidP="00BF7755">
      <w:pPr>
        <w:pStyle w:val="NormalWeb"/>
        <w:ind w:firstLine="720"/>
        <w:jc w:val="both"/>
        <w:rPr>
          <w:rFonts w:ascii="Sitka Small" w:eastAsia="Batang" w:hAnsi="Sitka Small" w:cs="Arial"/>
          <w:szCs w:val="24"/>
        </w:rPr>
      </w:pPr>
      <w:r w:rsidRPr="004B47DE">
        <w:rPr>
          <w:rFonts w:ascii="Sitka Small" w:eastAsia="Batang" w:hAnsi="Sitka Small" w:cs="Arial"/>
          <w:b/>
          <w:szCs w:val="24"/>
        </w:rPr>
        <w:t>Monday</w:t>
      </w:r>
      <w:r w:rsidRPr="004B47DE">
        <w:rPr>
          <w:rFonts w:ascii="Sitka Small" w:eastAsia="Batang" w:hAnsi="Sitka Small" w:cs="Arial"/>
          <w:szCs w:val="24"/>
        </w:rPr>
        <w:t xml:space="preserve">:  Cut, sort, explain </w:t>
      </w:r>
    </w:p>
    <w:p w:rsidR="00BF7755" w:rsidRPr="004B47DE" w:rsidRDefault="00BF7755" w:rsidP="00BF7755">
      <w:pPr>
        <w:pStyle w:val="NormalWeb"/>
        <w:ind w:firstLine="720"/>
        <w:jc w:val="both"/>
        <w:rPr>
          <w:rFonts w:ascii="Sitka Small" w:eastAsia="Batang" w:hAnsi="Sitka Small" w:cs="Arial"/>
          <w:szCs w:val="24"/>
        </w:rPr>
      </w:pPr>
      <w:r w:rsidRPr="004B47DE">
        <w:rPr>
          <w:rFonts w:ascii="Sitka Small" w:eastAsia="Batang" w:hAnsi="Sitka Small" w:cs="Arial"/>
          <w:b/>
          <w:szCs w:val="24"/>
        </w:rPr>
        <w:t>Tuesday</w:t>
      </w:r>
      <w:r w:rsidRPr="004B47DE">
        <w:rPr>
          <w:rFonts w:ascii="Sitka Small" w:eastAsia="Batang" w:hAnsi="Sitka Small" w:cs="Arial"/>
          <w:szCs w:val="24"/>
        </w:rPr>
        <w:t>:  Sort and write</w:t>
      </w:r>
    </w:p>
    <w:p w:rsidR="00BF7755" w:rsidRPr="004B47DE" w:rsidRDefault="00BF7755" w:rsidP="00BF7755">
      <w:pPr>
        <w:pStyle w:val="NormalWeb"/>
        <w:ind w:firstLine="720"/>
        <w:jc w:val="both"/>
        <w:rPr>
          <w:rFonts w:ascii="Sitka Small" w:eastAsia="Batang" w:hAnsi="Sitka Small" w:cs="Arial"/>
          <w:szCs w:val="24"/>
        </w:rPr>
      </w:pPr>
      <w:r w:rsidRPr="004B47DE">
        <w:rPr>
          <w:rFonts w:ascii="Sitka Small" w:eastAsia="Batang" w:hAnsi="Sitka Small" w:cs="Arial"/>
          <w:b/>
          <w:szCs w:val="24"/>
        </w:rPr>
        <w:t>Wednesday</w:t>
      </w:r>
      <w:r w:rsidRPr="004B47DE">
        <w:rPr>
          <w:rFonts w:ascii="Sitka Small" w:eastAsia="Batang" w:hAnsi="Sitka Small" w:cs="Arial"/>
          <w:szCs w:val="24"/>
        </w:rPr>
        <w:t>:  Adult reads, child writes in correct category, fix as needed</w:t>
      </w:r>
    </w:p>
    <w:p w:rsidR="00BF7755" w:rsidRPr="004B47DE" w:rsidRDefault="00BF7755" w:rsidP="00BF7755">
      <w:pPr>
        <w:pStyle w:val="NormalWeb"/>
        <w:ind w:firstLine="720"/>
        <w:jc w:val="both"/>
        <w:rPr>
          <w:rFonts w:ascii="Sitka Small" w:eastAsia="Batang" w:hAnsi="Sitka Small" w:cs="Arial"/>
          <w:szCs w:val="24"/>
        </w:rPr>
      </w:pPr>
      <w:r w:rsidRPr="004B47DE">
        <w:rPr>
          <w:rFonts w:ascii="Sitka Small" w:eastAsia="Batang" w:hAnsi="Sitka Small" w:cs="Arial"/>
          <w:b/>
          <w:szCs w:val="24"/>
        </w:rPr>
        <w:t>Thursday</w:t>
      </w:r>
      <w:r w:rsidRPr="004B47DE">
        <w:rPr>
          <w:rFonts w:ascii="Sitka Small" w:eastAsia="Batang" w:hAnsi="Sitka Small" w:cs="Arial"/>
          <w:szCs w:val="24"/>
        </w:rPr>
        <w:t>:  Sort, glue, add two</w:t>
      </w:r>
    </w:p>
    <w:p w:rsidR="004B47DE" w:rsidRPr="004B47DE" w:rsidRDefault="00BF7755" w:rsidP="004B47DE">
      <w:pPr>
        <w:pStyle w:val="NormalWeb"/>
        <w:ind w:firstLine="720"/>
        <w:jc w:val="both"/>
        <w:rPr>
          <w:rFonts w:ascii="Sitka Small" w:eastAsia="Batang" w:hAnsi="Sitka Small" w:cs="Arial"/>
          <w:szCs w:val="24"/>
        </w:rPr>
      </w:pPr>
      <w:r w:rsidRPr="004B47DE">
        <w:rPr>
          <w:rFonts w:ascii="Sitka Small" w:eastAsia="Batang" w:hAnsi="Sitka Small" w:cs="Arial"/>
          <w:szCs w:val="24"/>
        </w:rPr>
        <w:t>We’ll test on the words in class on Friday.</w:t>
      </w:r>
    </w:p>
    <w:p w:rsidR="00BF7755" w:rsidRPr="004B47DE" w:rsidRDefault="00BF7755" w:rsidP="004B47DE">
      <w:pPr>
        <w:pStyle w:val="NormalWeb"/>
        <w:ind w:firstLine="720"/>
        <w:jc w:val="both"/>
        <w:rPr>
          <w:rFonts w:ascii="Sitka Small" w:eastAsia="Batang" w:hAnsi="Sitka Small" w:cs="Arial"/>
          <w:szCs w:val="24"/>
        </w:rPr>
      </w:pPr>
      <w:r w:rsidRPr="004B47DE">
        <w:rPr>
          <w:rFonts w:ascii="Sitka Small" w:eastAsia="Batang" w:hAnsi="Sitka Small" w:cs="Arial"/>
          <w:szCs w:val="24"/>
        </w:rPr>
        <w:t xml:space="preserve"> </w:t>
      </w:r>
    </w:p>
    <w:p w:rsidR="00ED52AD" w:rsidRPr="004B47DE" w:rsidRDefault="00ED52AD" w:rsidP="00ED52AD">
      <w:pPr>
        <w:pStyle w:val="NormalWeb"/>
        <w:jc w:val="center"/>
        <w:rPr>
          <w:rFonts w:ascii="Sitka Small" w:eastAsia="Batang" w:hAnsi="Sitka Small" w:cs="Arial"/>
          <w:b/>
          <w:sz w:val="36"/>
          <w:szCs w:val="36"/>
        </w:rPr>
      </w:pPr>
      <w:r w:rsidRPr="004B47DE">
        <w:rPr>
          <w:rFonts w:ascii="Sitka Small" w:eastAsia="Batang" w:hAnsi="Sitka Small" w:cs="Arial"/>
          <w:b/>
          <w:sz w:val="36"/>
          <w:szCs w:val="36"/>
        </w:rPr>
        <w:t>SWIMMING</w:t>
      </w:r>
    </w:p>
    <w:p w:rsidR="00ED52AD" w:rsidRPr="004B47DE" w:rsidRDefault="00ED52AD" w:rsidP="008B77A1">
      <w:pPr>
        <w:pStyle w:val="NormalWeb"/>
        <w:jc w:val="both"/>
        <w:rPr>
          <w:rFonts w:ascii="Sitka Small" w:eastAsia="Batang" w:hAnsi="Sitka Small" w:cs="Arial"/>
          <w:szCs w:val="24"/>
        </w:rPr>
      </w:pPr>
      <w:r w:rsidRPr="004B47DE">
        <w:rPr>
          <w:rFonts w:ascii="Sitka Small" w:eastAsia="Batang" w:hAnsi="Sitka Small" w:cs="Arial"/>
          <w:szCs w:val="24"/>
        </w:rPr>
        <w:tab/>
      </w:r>
      <w:r w:rsidR="00BA45CF" w:rsidRPr="004B47DE">
        <w:rPr>
          <w:rFonts w:ascii="Sitka Small" w:eastAsia="Batang" w:hAnsi="Sitka Small" w:cs="Arial"/>
          <w:szCs w:val="24"/>
        </w:rPr>
        <w:t xml:space="preserve">We </w:t>
      </w:r>
      <w:r w:rsidR="006874AF" w:rsidRPr="004B47DE">
        <w:rPr>
          <w:rFonts w:ascii="Sitka Small" w:eastAsia="Batang" w:hAnsi="Sitka Small" w:cs="Arial"/>
          <w:szCs w:val="24"/>
        </w:rPr>
        <w:t xml:space="preserve">won’t be able to swim </w:t>
      </w:r>
      <w:r w:rsidR="00B542AD" w:rsidRPr="004B47DE">
        <w:rPr>
          <w:rFonts w:ascii="Sitka Small" w:eastAsia="Batang" w:hAnsi="Sitka Small" w:cs="Arial"/>
          <w:szCs w:val="24"/>
        </w:rPr>
        <w:t xml:space="preserve">again </w:t>
      </w:r>
      <w:r w:rsidR="00BA45CF" w:rsidRPr="004B47DE">
        <w:rPr>
          <w:rFonts w:ascii="Sitka Small" w:eastAsia="Batang" w:hAnsi="Sitka Small" w:cs="Arial"/>
          <w:szCs w:val="24"/>
        </w:rPr>
        <w:t>this week</w:t>
      </w:r>
      <w:r w:rsidR="006874AF" w:rsidRPr="004B47DE">
        <w:rPr>
          <w:rFonts w:ascii="Sitka Small" w:eastAsia="Batang" w:hAnsi="Sitka Small" w:cs="Arial"/>
          <w:szCs w:val="24"/>
        </w:rPr>
        <w:t xml:space="preserve"> due to a lack of a male chaperone in the boys’ locker room</w:t>
      </w:r>
      <w:r w:rsidR="00BA45CF" w:rsidRPr="004B47DE">
        <w:rPr>
          <w:rFonts w:ascii="Sitka Small" w:eastAsia="Batang" w:hAnsi="Sitka Small" w:cs="Arial"/>
          <w:szCs w:val="24"/>
        </w:rPr>
        <w:t xml:space="preserve">.  </w:t>
      </w:r>
      <w:r w:rsidR="006874AF" w:rsidRPr="004B47DE">
        <w:rPr>
          <w:rFonts w:ascii="Sitka Small" w:eastAsia="Batang" w:hAnsi="Sitka Small" w:cs="Arial"/>
          <w:szCs w:val="24"/>
        </w:rPr>
        <w:t>(Mr. Hinds has a</w:t>
      </w:r>
      <w:r w:rsidR="00B542AD" w:rsidRPr="004B47DE">
        <w:rPr>
          <w:rFonts w:ascii="Sitka Small" w:eastAsia="Batang" w:hAnsi="Sitka Small" w:cs="Arial"/>
          <w:szCs w:val="24"/>
        </w:rPr>
        <w:t>n</w:t>
      </w:r>
      <w:r w:rsidR="006874AF" w:rsidRPr="004B47DE">
        <w:rPr>
          <w:rFonts w:ascii="Sitka Small" w:eastAsia="Batang" w:hAnsi="Sitka Small" w:cs="Arial"/>
          <w:szCs w:val="24"/>
        </w:rPr>
        <w:t xml:space="preserve"> </w:t>
      </w:r>
      <w:r w:rsidR="00B542AD" w:rsidRPr="004B47DE">
        <w:rPr>
          <w:rFonts w:ascii="Sitka Small" w:eastAsia="Batang" w:hAnsi="Sitka Small" w:cs="Arial"/>
          <w:szCs w:val="24"/>
        </w:rPr>
        <w:t xml:space="preserve">administrators’ </w:t>
      </w:r>
      <w:r w:rsidR="006874AF" w:rsidRPr="004B47DE">
        <w:rPr>
          <w:rFonts w:ascii="Sitka Small" w:eastAsia="Batang" w:hAnsi="Sitka Small" w:cs="Arial"/>
          <w:szCs w:val="24"/>
        </w:rPr>
        <w:t>meeting in Soldotna</w:t>
      </w:r>
      <w:r w:rsidR="00B542AD" w:rsidRPr="004B47DE">
        <w:rPr>
          <w:rFonts w:ascii="Sitka Small" w:eastAsia="Batang" w:hAnsi="Sitka Small" w:cs="Arial"/>
          <w:szCs w:val="24"/>
        </w:rPr>
        <w:t>.</w:t>
      </w:r>
      <w:r w:rsidR="006874AF" w:rsidRPr="004B47DE">
        <w:rPr>
          <w:rFonts w:ascii="Sitka Small" w:eastAsia="Batang" w:hAnsi="Sitka Small" w:cs="Arial"/>
          <w:szCs w:val="24"/>
        </w:rPr>
        <w:t xml:space="preserve">)  </w:t>
      </w:r>
      <w:r w:rsidR="00B542AD" w:rsidRPr="004B47DE">
        <w:rPr>
          <w:rFonts w:ascii="Sitka Small" w:eastAsia="Batang" w:hAnsi="Sitka Small" w:cs="Arial"/>
          <w:szCs w:val="24"/>
        </w:rPr>
        <w:t>We’ll go to the gym for PE instead.</w:t>
      </w:r>
    </w:p>
    <w:p w:rsidR="00AE78D2" w:rsidRPr="004B47DE" w:rsidRDefault="00AE78D2" w:rsidP="00BA45CF">
      <w:pPr>
        <w:spacing w:after="0"/>
        <w:rPr>
          <w:rFonts w:ascii="Sitka Small" w:hAnsi="Sitka Small" w:cs="Arial"/>
          <w:noProof/>
          <w:sz w:val="24"/>
          <w:szCs w:val="24"/>
        </w:rPr>
      </w:pPr>
    </w:p>
    <w:p w:rsidR="00BA45CF" w:rsidRPr="004B47DE" w:rsidRDefault="00B542AD" w:rsidP="00BA45CF">
      <w:pPr>
        <w:spacing w:after="0"/>
        <w:jc w:val="center"/>
        <w:rPr>
          <w:rFonts w:ascii="Sitka Small" w:hAnsi="Sitka Small" w:cs="Arial"/>
          <w:b/>
          <w:noProof/>
          <w:sz w:val="36"/>
          <w:szCs w:val="36"/>
        </w:rPr>
      </w:pPr>
      <w:r w:rsidRPr="004B47DE">
        <w:rPr>
          <w:rFonts w:ascii="Sitka Small" w:hAnsi="Sitka Small" w:cs="Arial"/>
          <w:b/>
          <w:noProof/>
          <w:sz w:val="36"/>
          <w:szCs w:val="36"/>
        </w:rPr>
        <w:t>MATH</w:t>
      </w:r>
    </w:p>
    <w:p w:rsidR="00B542AD" w:rsidRPr="004B47DE" w:rsidRDefault="00BA45CF" w:rsidP="00BA45CF">
      <w:pPr>
        <w:spacing w:after="0"/>
        <w:jc w:val="both"/>
        <w:rPr>
          <w:rFonts w:ascii="Sitka Small" w:eastAsia="Batang" w:hAnsi="Sitka Small" w:cs="Arial"/>
          <w:sz w:val="24"/>
          <w:szCs w:val="24"/>
        </w:rPr>
      </w:pPr>
      <w:r w:rsidRPr="004B47DE">
        <w:rPr>
          <w:rFonts w:ascii="Sitka Small" w:eastAsia="Batang" w:hAnsi="Sitka Small" w:cs="Arial"/>
          <w:sz w:val="24"/>
          <w:szCs w:val="24"/>
        </w:rPr>
        <w:tab/>
      </w:r>
      <w:r w:rsidR="00B542AD" w:rsidRPr="004B47DE">
        <w:rPr>
          <w:rFonts w:ascii="Sitka Small" w:eastAsia="Batang" w:hAnsi="Sitka Small" w:cs="Arial"/>
          <w:sz w:val="24"/>
          <w:szCs w:val="24"/>
        </w:rPr>
        <w:t xml:space="preserve">The kindergarteners will begin to focus on the numbers from six through ten </w:t>
      </w:r>
      <w:r w:rsidR="004B47DE">
        <w:rPr>
          <w:rFonts w:ascii="Sitka Small" w:eastAsia="Batang" w:hAnsi="Sitka Small" w:cs="Arial"/>
          <w:sz w:val="24"/>
          <w:szCs w:val="24"/>
        </w:rPr>
        <w:t xml:space="preserve">in math </w:t>
      </w:r>
      <w:r w:rsidR="00B542AD" w:rsidRPr="004B47DE">
        <w:rPr>
          <w:rFonts w:ascii="Sitka Small" w:eastAsia="Batang" w:hAnsi="Sitka Small" w:cs="Arial"/>
          <w:sz w:val="24"/>
          <w:szCs w:val="24"/>
        </w:rPr>
        <w:t>this week.</w:t>
      </w:r>
    </w:p>
    <w:p w:rsidR="00B542AD" w:rsidRPr="004B47DE" w:rsidRDefault="00B542AD" w:rsidP="00BA45CF">
      <w:pPr>
        <w:spacing w:after="0"/>
        <w:jc w:val="both"/>
        <w:rPr>
          <w:rFonts w:ascii="Sitka Small" w:eastAsia="Batang" w:hAnsi="Sitka Small" w:cs="Arial"/>
          <w:sz w:val="24"/>
          <w:szCs w:val="24"/>
        </w:rPr>
      </w:pPr>
      <w:r w:rsidRPr="004B47DE">
        <w:rPr>
          <w:rFonts w:ascii="Sitka Small" w:eastAsia="Batang" w:hAnsi="Sitka Small" w:cs="Arial"/>
          <w:sz w:val="24"/>
          <w:szCs w:val="24"/>
        </w:rPr>
        <w:tab/>
        <w:t>The first graders are working on subtraction involving the teen numbers.</w:t>
      </w:r>
    </w:p>
    <w:p w:rsidR="00B542AD" w:rsidRPr="004B47DE" w:rsidRDefault="00B542AD" w:rsidP="00BA45CF">
      <w:pPr>
        <w:spacing w:after="0"/>
        <w:jc w:val="both"/>
        <w:rPr>
          <w:rFonts w:ascii="Sitka Small" w:eastAsia="Batang" w:hAnsi="Sitka Small" w:cs="Arial"/>
          <w:sz w:val="24"/>
          <w:szCs w:val="24"/>
        </w:rPr>
      </w:pPr>
      <w:r w:rsidRPr="004B47DE">
        <w:rPr>
          <w:rFonts w:ascii="Sitka Small" w:eastAsia="Batang" w:hAnsi="Sitka Small" w:cs="Arial"/>
          <w:sz w:val="24"/>
          <w:szCs w:val="24"/>
        </w:rPr>
        <w:tab/>
        <w:t>Students doing second grade math are working on concepts related to place value</w:t>
      </w:r>
      <w:r w:rsidR="004B47DE">
        <w:rPr>
          <w:rFonts w:ascii="Sitka Small" w:eastAsia="Batang" w:hAnsi="Sitka Small" w:cs="Arial"/>
          <w:sz w:val="24"/>
          <w:szCs w:val="24"/>
        </w:rPr>
        <w:t>.</w:t>
      </w:r>
    </w:p>
    <w:p w:rsidR="00B542AD" w:rsidRPr="004B47DE" w:rsidRDefault="00B542AD" w:rsidP="00BA45CF">
      <w:pPr>
        <w:spacing w:after="0"/>
        <w:jc w:val="both"/>
        <w:rPr>
          <w:rFonts w:ascii="Sitka Small" w:eastAsia="Batang" w:hAnsi="Sitka Small" w:cs="Arial"/>
          <w:sz w:val="24"/>
          <w:szCs w:val="24"/>
        </w:rPr>
      </w:pPr>
      <w:r w:rsidRPr="004B47DE">
        <w:rPr>
          <w:rFonts w:ascii="Sitka Small" w:eastAsia="Batang" w:hAnsi="Sitka Small" w:cs="Arial"/>
          <w:sz w:val="24"/>
          <w:szCs w:val="24"/>
        </w:rPr>
        <w:lastRenderedPageBreak/>
        <w:tab/>
        <w:t>The third graders continue to refine their multiplication and division skills.</w:t>
      </w:r>
    </w:p>
    <w:p w:rsidR="00B542AD" w:rsidRPr="004B47DE" w:rsidRDefault="006360A9" w:rsidP="00BA45CF">
      <w:pPr>
        <w:spacing w:after="0"/>
        <w:jc w:val="both"/>
        <w:rPr>
          <w:rFonts w:ascii="Sitka Small" w:eastAsia="Batang" w:hAnsi="Sitka Small" w:cs="Arial"/>
          <w:sz w:val="24"/>
          <w:szCs w:val="24"/>
        </w:rPr>
      </w:pPr>
      <w:r>
        <w:rPr>
          <w:rFonts w:ascii="Sitka Small" w:eastAsia="Batang" w:hAnsi="Sitka Small" w:cs="Arial"/>
          <w:sz w:val="24"/>
          <w:szCs w:val="24"/>
        </w:rPr>
        <w:tab/>
        <w:t xml:space="preserve">The fourth graders </w:t>
      </w:r>
      <w:r w:rsidR="00F47E50">
        <w:rPr>
          <w:rFonts w:ascii="Sitka Small" w:eastAsia="Batang" w:hAnsi="Sitka Small" w:cs="Arial"/>
          <w:sz w:val="24"/>
          <w:szCs w:val="24"/>
        </w:rPr>
        <w:t>are beginning to learn about long division</w:t>
      </w:r>
      <w:r w:rsidR="00B542AD" w:rsidRPr="004B47DE">
        <w:rPr>
          <w:rFonts w:ascii="Sitka Small" w:eastAsia="Batang" w:hAnsi="Sitka Small" w:cs="Arial"/>
          <w:sz w:val="24"/>
          <w:szCs w:val="24"/>
        </w:rPr>
        <w:t>.</w:t>
      </w:r>
    </w:p>
    <w:p w:rsidR="00B542AD" w:rsidRPr="004B47DE" w:rsidRDefault="00B542AD" w:rsidP="00BA45CF">
      <w:pPr>
        <w:spacing w:after="0"/>
        <w:jc w:val="both"/>
        <w:rPr>
          <w:rFonts w:ascii="Sitka Small" w:eastAsia="Batang" w:hAnsi="Sitka Small" w:cs="Arial"/>
          <w:sz w:val="24"/>
          <w:szCs w:val="24"/>
        </w:rPr>
      </w:pPr>
      <w:r w:rsidRPr="004B47DE">
        <w:rPr>
          <w:rFonts w:ascii="Sitka Small" w:eastAsia="Batang" w:hAnsi="Sitka Small" w:cs="Arial"/>
          <w:sz w:val="24"/>
          <w:szCs w:val="24"/>
        </w:rPr>
        <w:tab/>
        <w:t xml:space="preserve">The fifth graders are beginning a chapter </w:t>
      </w:r>
      <w:r w:rsidR="006360A9">
        <w:rPr>
          <w:rFonts w:ascii="Sitka Small" w:eastAsia="Batang" w:hAnsi="Sitka Small" w:cs="Arial"/>
          <w:sz w:val="24"/>
          <w:szCs w:val="24"/>
        </w:rPr>
        <w:t>on</w:t>
      </w:r>
      <w:bookmarkStart w:id="0" w:name="_GoBack"/>
      <w:bookmarkEnd w:id="0"/>
      <w:r w:rsidRPr="004B47DE">
        <w:rPr>
          <w:rFonts w:ascii="Sitka Small" w:eastAsia="Batang" w:hAnsi="Sitka Small" w:cs="Arial"/>
          <w:sz w:val="24"/>
          <w:szCs w:val="24"/>
        </w:rPr>
        <w:t xml:space="preserve"> decimals.</w:t>
      </w:r>
    </w:p>
    <w:p w:rsidR="00B542AD" w:rsidRPr="004B47DE" w:rsidRDefault="00B542AD" w:rsidP="00BA45CF">
      <w:pPr>
        <w:spacing w:after="0"/>
        <w:jc w:val="both"/>
        <w:rPr>
          <w:rFonts w:ascii="Sitka Small" w:eastAsia="Batang" w:hAnsi="Sitka Small" w:cs="Arial"/>
          <w:sz w:val="24"/>
          <w:szCs w:val="24"/>
        </w:rPr>
      </w:pPr>
      <w:r w:rsidRPr="004B47DE">
        <w:rPr>
          <w:rFonts w:ascii="Sitka Small" w:eastAsia="Batang" w:hAnsi="Sitka Small" w:cs="Arial"/>
          <w:sz w:val="24"/>
          <w:szCs w:val="24"/>
        </w:rPr>
        <w:tab/>
        <w:t>Students doing sixth grade math will be working with fractions.</w:t>
      </w:r>
    </w:p>
    <w:p w:rsidR="00B542AD" w:rsidRPr="004B47DE" w:rsidRDefault="00B542AD" w:rsidP="00BA45CF">
      <w:pPr>
        <w:spacing w:after="0"/>
        <w:jc w:val="both"/>
        <w:rPr>
          <w:rFonts w:ascii="Sitka Small" w:eastAsia="Batang" w:hAnsi="Sitka Small" w:cs="Arial"/>
          <w:sz w:val="24"/>
          <w:szCs w:val="24"/>
        </w:rPr>
      </w:pPr>
    </w:p>
    <w:p w:rsidR="00B542AD" w:rsidRPr="004B47DE" w:rsidRDefault="00B542AD" w:rsidP="00B542AD">
      <w:pPr>
        <w:pStyle w:val="NormalWeb"/>
        <w:jc w:val="center"/>
        <w:rPr>
          <w:rFonts w:ascii="Sitka Small" w:eastAsia="Batang" w:hAnsi="Sitka Small" w:cs="Arial"/>
          <w:b/>
          <w:sz w:val="36"/>
          <w:szCs w:val="36"/>
        </w:rPr>
      </w:pPr>
      <w:r w:rsidRPr="004B47DE">
        <w:rPr>
          <w:rFonts w:ascii="Sitka Small" w:eastAsia="Batang" w:hAnsi="Sitka Small" w:cs="Arial"/>
          <w:b/>
          <w:sz w:val="36"/>
          <w:szCs w:val="36"/>
        </w:rPr>
        <w:t>SOCIAL STUDIES</w:t>
      </w:r>
    </w:p>
    <w:p w:rsidR="00B542AD" w:rsidRPr="004B47DE" w:rsidRDefault="00B542AD" w:rsidP="00827D67">
      <w:pPr>
        <w:spacing w:after="0"/>
        <w:ind w:firstLine="720"/>
        <w:jc w:val="both"/>
        <w:rPr>
          <w:rFonts w:ascii="Sitka Small" w:eastAsia="Batang" w:hAnsi="Sitka Small" w:cs="Arial"/>
          <w:sz w:val="24"/>
          <w:szCs w:val="24"/>
        </w:rPr>
      </w:pPr>
      <w:r w:rsidRPr="004B47DE">
        <w:rPr>
          <w:rFonts w:ascii="Sitka Small" w:eastAsia="Batang" w:hAnsi="Sitka Small" w:cs="Arial"/>
          <w:sz w:val="24"/>
          <w:szCs w:val="24"/>
        </w:rPr>
        <w:t xml:space="preserve">Younger students </w:t>
      </w:r>
      <w:r w:rsidR="004B47DE">
        <w:rPr>
          <w:rFonts w:ascii="Sitka Small" w:eastAsia="Batang" w:hAnsi="Sitka Small" w:cs="Arial"/>
          <w:sz w:val="24"/>
          <w:szCs w:val="24"/>
        </w:rPr>
        <w:t xml:space="preserve">will </w:t>
      </w:r>
      <w:r w:rsidR="004B47DE" w:rsidRPr="004B47DE">
        <w:rPr>
          <w:rFonts w:ascii="Sitka Small" w:eastAsia="Batang" w:hAnsi="Sitka Small" w:cs="Arial"/>
          <w:sz w:val="24"/>
          <w:szCs w:val="24"/>
        </w:rPr>
        <w:t>beg</w:t>
      </w:r>
      <w:r w:rsidR="004B47DE">
        <w:rPr>
          <w:rFonts w:ascii="Sitka Small" w:eastAsia="Batang" w:hAnsi="Sitka Small" w:cs="Arial"/>
          <w:sz w:val="24"/>
          <w:szCs w:val="24"/>
        </w:rPr>
        <w:t>in to learn very basic economic concepts</w:t>
      </w:r>
      <w:r w:rsidR="004B47DE" w:rsidRPr="004B47DE">
        <w:rPr>
          <w:rFonts w:ascii="Sitka Small" w:eastAsia="Batang" w:hAnsi="Sitka Small" w:cs="Arial"/>
          <w:sz w:val="24"/>
          <w:szCs w:val="24"/>
        </w:rPr>
        <w:t>.  This week we’ll focus on needs and wants</w:t>
      </w:r>
      <w:r w:rsidRPr="004B47DE">
        <w:rPr>
          <w:rFonts w:ascii="Sitka Small" w:eastAsia="Batang" w:hAnsi="Sitka Small" w:cs="Arial"/>
          <w:sz w:val="24"/>
          <w:szCs w:val="24"/>
        </w:rPr>
        <w:t>.</w:t>
      </w:r>
    </w:p>
    <w:p w:rsidR="004B47DE" w:rsidRPr="004B47DE" w:rsidRDefault="00B542AD" w:rsidP="00827D67">
      <w:pPr>
        <w:spacing w:after="0"/>
        <w:ind w:firstLine="720"/>
        <w:jc w:val="both"/>
        <w:rPr>
          <w:rFonts w:ascii="Sitka Small" w:eastAsia="Batang" w:hAnsi="Sitka Small" w:cs="Arial"/>
          <w:sz w:val="24"/>
          <w:szCs w:val="24"/>
        </w:rPr>
      </w:pPr>
      <w:r w:rsidRPr="004B47DE">
        <w:rPr>
          <w:rFonts w:ascii="Sitka Small" w:eastAsia="Batang" w:hAnsi="Sitka Small" w:cs="Arial"/>
          <w:sz w:val="24"/>
          <w:szCs w:val="24"/>
        </w:rPr>
        <w:t xml:space="preserve">Older students </w:t>
      </w:r>
      <w:r w:rsidR="004B47DE" w:rsidRPr="004B47DE">
        <w:rPr>
          <w:rFonts w:ascii="Sitka Small" w:eastAsia="Batang" w:hAnsi="Sitka Small" w:cs="Arial"/>
          <w:sz w:val="24"/>
          <w:szCs w:val="24"/>
        </w:rPr>
        <w:t>continue to study westward expansion</w:t>
      </w:r>
      <w:r w:rsidRPr="004B47DE">
        <w:rPr>
          <w:rFonts w:ascii="Sitka Small" w:eastAsia="Batang" w:hAnsi="Sitka Small" w:cs="Arial"/>
          <w:sz w:val="24"/>
          <w:szCs w:val="24"/>
        </w:rPr>
        <w:t>.</w:t>
      </w:r>
    </w:p>
    <w:p w:rsidR="004B47DE" w:rsidRPr="004B47DE" w:rsidRDefault="004B47DE" w:rsidP="004B47DE">
      <w:pPr>
        <w:pStyle w:val="NoSpacing"/>
        <w:rPr>
          <w:rFonts w:ascii="Sitka Small" w:hAnsi="Sitka Small"/>
        </w:rPr>
      </w:pPr>
    </w:p>
    <w:p w:rsidR="00924824" w:rsidRPr="004B47DE" w:rsidRDefault="004B47DE" w:rsidP="00924824">
      <w:pPr>
        <w:pStyle w:val="NormalWeb"/>
        <w:jc w:val="center"/>
        <w:rPr>
          <w:rFonts w:ascii="Sitka Small" w:eastAsia="Batang" w:hAnsi="Sitka Small" w:cs="Arial"/>
          <w:b/>
          <w:sz w:val="36"/>
          <w:szCs w:val="36"/>
        </w:rPr>
      </w:pPr>
      <w:r w:rsidRPr="004B47DE">
        <w:rPr>
          <w:rFonts w:ascii="Sitka Small" w:eastAsia="Batang" w:hAnsi="Sitka Small" w:cs="Arial"/>
          <w:b/>
          <w:sz w:val="36"/>
          <w:szCs w:val="36"/>
        </w:rPr>
        <w:t>MUSIC</w:t>
      </w:r>
    </w:p>
    <w:p w:rsidR="004B47DE" w:rsidRPr="004B47DE" w:rsidRDefault="00924824" w:rsidP="004B47DE">
      <w:pPr>
        <w:pStyle w:val="NormalWeb"/>
        <w:jc w:val="both"/>
        <w:rPr>
          <w:rFonts w:ascii="Sitka Small" w:eastAsia="Batang" w:hAnsi="Sitka Small" w:cs="Arial"/>
        </w:rPr>
      </w:pPr>
      <w:r w:rsidRPr="004B47DE">
        <w:rPr>
          <w:rFonts w:ascii="Sitka Small" w:eastAsia="Batang" w:hAnsi="Sitka Small" w:cs="Arial"/>
        </w:rPr>
        <w:tab/>
      </w:r>
      <w:r w:rsidR="004B47DE" w:rsidRPr="004B47DE">
        <w:rPr>
          <w:rFonts w:ascii="Sitka Small" w:eastAsia="Batang" w:hAnsi="Sitka Small" w:cs="Arial"/>
        </w:rPr>
        <w:t xml:space="preserve">Kari </w:t>
      </w:r>
      <w:proofErr w:type="spellStart"/>
      <w:r w:rsidR="004B47DE" w:rsidRPr="004B47DE">
        <w:rPr>
          <w:rFonts w:ascii="Sitka Small" w:eastAsia="Batang" w:hAnsi="Sitka Small" w:cs="Arial"/>
        </w:rPr>
        <w:t>Hendrich</w:t>
      </w:r>
      <w:proofErr w:type="spellEnd"/>
      <w:r w:rsidR="004B47DE" w:rsidRPr="004B47DE">
        <w:rPr>
          <w:rFonts w:ascii="Sitka Small" w:eastAsia="Batang" w:hAnsi="Sitka Small" w:cs="Arial"/>
        </w:rPr>
        <w:t xml:space="preserve"> is once again very generously donating her time and talent to our classroom.  She’s been coming in Tuesday afternoons to sing with the students, teach them some concepts related to music, and to work on some dance steps.  </w:t>
      </w:r>
    </w:p>
    <w:p w:rsidR="004D476C" w:rsidRPr="004B47DE" w:rsidRDefault="004B47DE" w:rsidP="004B47DE">
      <w:pPr>
        <w:pStyle w:val="NormalWeb"/>
        <w:jc w:val="both"/>
        <w:rPr>
          <w:rFonts w:ascii="Sitka Small" w:eastAsia="Batang" w:hAnsi="Sitka Small" w:cs="Arial"/>
        </w:rPr>
      </w:pPr>
      <w:r w:rsidRPr="004B47DE">
        <w:rPr>
          <w:rFonts w:ascii="Sitka Small" w:eastAsia="Batang" w:hAnsi="Sitka Small" w:cs="Arial"/>
        </w:rPr>
        <w:tab/>
        <w:t>She is now also offering beginning ukulele instruction to third through fifth graders who are interested.  If your child expresses an interest, he or she may be bringing home a ukulele for additional practice.  It would be great if you could encourage ten to fifteen minutes each evening.  Also, please help your child understand the importance of taking care of the instrument so that it is returned to school in perfect condition.</w:t>
      </w:r>
      <w:r w:rsidR="002739E1" w:rsidRPr="004B47DE">
        <w:rPr>
          <w:rFonts w:ascii="Sitka Small" w:eastAsia="Batang" w:hAnsi="Sitka Small" w:cs="Arial"/>
        </w:rPr>
        <w:t xml:space="preserve">  </w:t>
      </w:r>
    </w:p>
    <w:sectPr w:rsidR="004D476C" w:rsidRPr="004B47DE"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B542AD">
                          <w:r>
                            <w:rPr>
                              <w:rFonts w:ascii="Kristen ITC" w:hAnsi="Kristen ITC" w:cs="MV Boli"/>
                              <w:b/>
                              <w:sz w:val="28"/>
                              <w:szCs w:val="28"/>
                            </w:rPr>
                            <w:t>11/12</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B542AD">
                    <w:r>
                      <w:rPr>
                        <w:rFonts w:ascii="Kristen ITC" w:hAnsi="Kristen ITC" w:cs="MV Boli"/>
                        <w:b/>
                        <w:sz w:val="28"/>
                        <w:szCs w:val="28"/>
                      </w:rPr>
                      <w:t>11/12</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38E2"/>
    <w:rsid w:val="00183B9F"/>
    <w:rsid w:val="00195690"/>
    <w:rsid w:val="001C6F0F"/>
    <w:rsid w:val="001E1B04"/>
    <w:rsid w:val="002259BF"/>
    <w:rsid w:val="00236B24"/>
    <w:rsid w:val="002602B1"/>
    <w:rsid w:val="002739E1"/>
    <w:rsid w:val="002752AB"/>
    <w:rsid w:val="00295179"/>
    <w:rsid w:val="002952B3"/>
    <w:rsid w:val="002A6DF5"/>
    <w:rsid w:val="002D2A22"/>
    <w:rsid w:val="0030098E"/>
    <w:rsid w:val="0031565F"/>
    <w:rsid w:val="003240E8"/>
    <w:rsid w:val="00332FDA"/>
    <w:rsid w:val="00346377"/>
    <w:rsid w:val="003554CD"/>
    <w:rsid w:val="00355A7D"/>
    <w:rsid w:val="003569DD"/>
    <w:rsid w:val="00370247"/>
    <w:rsid w:val="0037446B"/>
    <w:rsid w:val="003A76CC"/>
    <w:rsid w:val="003A7E2E"/>
    <w:rsid w:val="00425069"/>
    <w:rsid w:val="00444FF6"/>
    <w:rsid w:val="00460630"/>
    <w:rsid w:val="004623D6"/>
    <w:rsid w:val="00470C7D"/>
    <w:rsid w:val="00476093"/>
    <w:rsid w:val="00482261"/>
    <w:rsid w:val="004B47DE"/>
    <w:rsid w:val="004D476C"/>
    <w:rsid w:val="004E5D7F"/>
    <w:rsid w:val="004F519C"/>
    <w:rsid w:val="004F6272"/>
    <w:rsid w:val="00534DCB"/>
    <w:rsid w:val="00554F7E"/>
    <w:rsid w:val="00574EB8"/>
    <w:rsid w:val="00576A36"/>
    <w:rsid w:val="005B0D48"/>
    <w:rsid w:val="005B7851"/>
    <w:rsid w:val="005E2347"/>
    <w:rsid w:val="005E3264"/>
    <w:rsid w:val="005F27E1"/>
    <w:rsid w:val="005F3D63"/>
    <w:rsid w:val="0060608A"/>
    <w:rsid w:val="006360A9"/>
    <w:rsid w:val="006377A6"/>
    <w:rsid w:val="00656B12"/>
    <w:rsid w:val="006573DD"/>
    <w:rsid w:val="00681B15"/>
    <w:rsid w:val="006874AF"/>
    <w:rsid w:val="0069054A"/>
    <w:rsid w:val="006B0E7A"/>
    <w:rsid w:val="006D66E7"/>
    <w:rsid w:val="006E6192"/>
    <w:rsid w:val="007041A1"/>
    <w:rsid w:val="00710283"/>
    <w:rsid w:val="00711191"/>
    <w:rsid w:val="00727B8F"/>
    <w:rsid w:val="00732F4D"/>
    <w:rsid w:val="00750D45"/>
    <w:rsid w:val="00752D5A"/>
    <w:rsid w:val="00753107"/>
    <w:rsid w:val="007566E9"/>
    <w:rsid w:val="00764161"/>
    <w:rsid w:val="00785D13"/>
    <w:rsid w:val="00797B49"/>
    <w:rsid w:val="007A31DB"/>
    <w:rsid w:val="007C1B6C"/>
    <w:rsid w:val="00803495"/>
    <w:rsid w:val="008219CA"/>
    <w:rsid w:val="00827D67"/>
    <w:rsid w:val="0084366C"/>
    <w:rsid w:val="008474F1"/>
    <w:rsid w:val="008503CA"/>
    <w:rsid w:val="00856391"/>
    <w:rsid w:val="008A6E9E"/>
    <w:rsid w:val="008B77A1"/>
    <w:rsid w:val="008C3137"/>
    <w:rsid w:val="008C38B1"/>
    <w:rsid w:val="008D1AAF"/>
    <w:rsid w:val="00901309"/>
    <w:rsid w:val="00904F92"/>
    <w:rsid w:val="00917DCF"/>
    <w:rsid w:val="00924824"/>
    <w:rsid w:val="00927361"/>
    <w:rsid w:val="00934F37"/>
    <w:rsid w:val="009608E8"/>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6282"/>
    <w:rsid w:val="00AE78D2"/>
    <w:rsid w:val="00B07D40"/>
    <w:rsid w:val="00B31EEB"/>
    <w:rsid w:val="00B542AD"/>
    <w:rsid w:val="00B626F8"/>
    <w:rsid w:val="00B64BEB"/>
    <w:rsid w:val="00B82C10"/>
    <w:rsid w:val="00BA2374"/>
    <w:rsid w:val="00BA45CF"/>
    <w:rsid w:val="00BC0749"/>
    <w:rsid w:val="00BE1FB7"/>
    <w:rsid w:val="00BF06E5"/>
    <w:rsid w:val="00BF1CB9"/>
    <w:rsid w:val="00BF7755"/>
    <w:rsid w:val="00C02CDC"/>
    <w:rsid w:val="00C22E08"/>
    <w:rsid w:val="00C23BC5"/>
    <w:rsid w:val="00C47EBE"/>
    <w:rsid w:val="00C66BA9"/>
    <w:rsid w:val="00C74DD3"/>
    <w:rsid w:val="00CB1864"/>
    <w:rsid w:val="00CB3543"/>
    <w:rsid w:val="00CD4EEE"/>
    <w:rsid w:val="00D0341B"/>
    <w:rsid w:val="00D10DF8"/>
    <w:rsid w:val="00D20E7B"/>
    <w:rsid w:val="00D227EA"/>
    <w:rsid w:val="00D36B9C"/>
    <w:rsid w:val="00D44E8A"/>
    <w:rsid w:val="00D701BB"/>
    <w:rsid w:val="00D82692"/>
    <w:rsid w:val="00DC6BF5"/>
    <w:rsid w:val="00DD35B6"/>
    <w:rsid w:val="00E0416E"/>
    <w:rsid w:val="00E044C4"/>
    <w:rsid w:val="00E228D8"/>
    <w:rsid w:val="00E60C22"/>
    <w:rsid w:val="00E75513"/>
    <w:rsid w:val="00E77271"/>
    <w:rsid w:val="00EA295C"/>
    <w:rsid w:val="00EC2512"/>
    <w:rsid w:val="00ED52AD"/>
    <w:rsid w:val="00EE1626"/>
    <w:rsid w:val="00EE2330"/>
    <w:rsid w:val="00EE31D7"/>
    <w:rsid w:val="00EF0E3E"/>
    <w:rsid w:val="00F10964"/>
    <w:rsid w:val="00F25390"/>
    <w:rsid w:val="00F43F90"/>
    <w:rsid w:val="00F47E5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F122EC9"/>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1854-C457-44BE-B0D1-9CFA088A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2018-11-12T03:35:00Z</cp:lastPrinted>
  <dcterms:created xsi:type="dcterms:W3CDTF">2018-11-12T02:34:00Z</dcterms:created>
  <dcterms:modified xsi:type="dcterms:W3CDTF">2018-11-12T04:10:00Z</dcterms:modified>
</cp:coreProperties>
</file>