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271" w:rsidRPr="00B94D58" w:rsidRDefault="00FF7F44" w:rsidP="00E77271">
      <w:pPr>
        <w:spacing w:after="0"/>
        <w:jc w:val="center"/>
        <w:rPr>
          <w:rFonts w:ascii="Century" w:eastAsia="Batang" w:hAnsi="Century" w:cs="Arial"/>
          <w:b/>
          <w:noProof/>
          <w:sz w:val="36"/>
          <w:szCs w:val="36"/>
        </w:rPr>
      </w:pPr>
      <w:r w:rsidRPr="00B94D58">
        <w:rPr>
          <w:rFonts w:ascii="Century" w:eastAsia="Batang" w:hAnsi="Century" w:cs="Arial"/>
          <w:b/>
          <w:noProof/>
          <w:sz w:val="36"/>
          <w:szCs w:val="36"/>
        </w:rPr>
        <w:tab/>
      </w:r>
      <w:r w:rsidR="00E77271" w:rsidRPr="00B94D58">
        <w:rPr>
          <w:rFonts w:ascii="Century" w:eastAsia="Batang" w:hAnsi="Century" w:cs="Arial"/>
          <w:b/>
          <w:noProof/>
          <w:sz w:val="32"/>
          <w:szCs w:val="32"/>
        </w:rPr>
        <w:t>SHARING</w:t>
      </w:r>
    </w:p>
    <w:p w:rsidR="00D844AF" w:rsidRPr="00B94D58" w:rsidRDefault="00E77271" w:rsidP="00E77271">
      <w:pPr>
        <w:pStyle w:val="NormalWeb"/>
        <w:jc w:val="both"/>
        <w:rPr>
          <w:rFonts w:ascii="Century" w:eastAsia="Batang" w:hAnsi="Century" w:cs="Arial"/>
          <w:szCs w:val="24"/>
        </w:rPr>
      </w:pPr>
      <w:r w:rsidRPr="00B94D58">
        <w:rPr>
          <w:rFonts w:ascii="Century" w:eastAsia="Batang" w:hAnsi="Century" w:cs="Arial"/>
          <w:szCs w:val="24"/>
        </w:rPr>
        <w:tab/>
        <w:t xml:space="preserve">Sharing </w:t>
      </w:r>
      <w:r w:rsidR="00D844AF" w:rsidRPr="00B94D58">
        <w:rPr>
          <w:rFonts w:ascii="Century" w:eastAsia="Batang" w:hAnsi="Century" w:cs="Arial"/>
          <w:szCs w:val="24"/>
        </w:rPr>
        <w:t xml:space="preserve">this </w:t>
      </w:r>
      <w:r w:rsidRPr="00B94D58">
        <w:rPr>
          <w:rFonts w:ascii="Century" w:eastAsia="Batang" w:hAnsi="Century" w:cs="Arial"/>
          <w:szCs w:val="24"/>
        </w:rPr>
        <w:t xml:space="preserve">week </w:t>
      </w:r>
      <w:r w:rsidR="00D844AF" w:rsidRPr="00B94D58">
        <w:rPr>
          <w:rFonts w:ascii="Century" w:eastAsia="Batang" w:hAnsi="Century" w:cs="Arial"/>
          <w:szCs w:val="24"/>
        </w:rPr>
        <w:t>is</w:t>
      </w:r>
      <w:r w:rsidRPr="00B94D58">
        <w:rPr>
          <w:rFonts w:ascii="Century" w:eastAsia="Batang" w:hAnsi="Century" w:cs="Arial"/>
          <w:szCs w:val="24"/>
        </w:rPr>
        <w:t xml:space="preserve"> Children’s Choice.</w:t>
      </w:r>
      <w:r w:rsidR="00D844AF" w:rsidRPr="00B94D58">
        <w:rPr>
          <w:rFonts w:ascii="Century" w:eastAsia="Batang" w:hAnsi="Century" w:cs="Arial"/>
          <w:szCs w:val="24"/>
        </w:rPr>
        <w:t xml:space="preserve">  There </w:t>
      </w:r>
      <w:proofErr w:type="gramStart"/>
      <w:r w:rsidR="00D844AF" w:rsidRPr="00B94D58">
        <w:rPr>
          <w:rFonts w:ascii="Century" w:eastAsia="Batang" w:hAnsi="Century" w:cs="Arial"/>
          <w:szCs w:val="24"/>
        </w:rPr>
        <w:t>isn’t</w:t>
      </w:r>
      <w:proofErr w:type="gramEnd"/>
      <w:r w:rsidR="00D844AF" w:rsidRPr="00B94D58">
        <w:rPr>
          <w:rFonts w:ascii="Century" w:eastAsia="Batang" w:hAnsi="Century" w:cs="Arial"/>
          <w:szCs w:val="24"/>
        </w:rPr>
        <w:t xml:space="preserve"> an assigned topic—almost anything goes!</w:t>
      </w:r>
    </w:p>
    <w:p w:rsidR="00E77271" w:rsidRPr="00B94D58" w:rsidRDefault="00D844AF" w:rsidP="00E77271">
      <w:pPr>
        <w:pStyle w:val="NormalWeb"/>
        <w:jc w:val="both"/>
        <w:rPr>
          <w:rFonts w:ascii="Century" w:eastAsia="Batang" w:hAnsi="Century" w:cs="Arial"/>
          <w:szCs w:val="24"/>
        </w:rPr>
      </w:pPr>
      <w:r w:rsidRPr="00B94D58">
        <w:rPr>
          <w:rFonts w:ascii="Century" w:eastAsia="Batang" w:hAnsi="Century" w:cs="Arial"/>
          <w:szCs w:val="24"/>
        </w:rPr>
        <w:tab/>
        <w:t>For sharing next week, children should bring and show us an object that begins with the same letter as his/her first name.</w:t>
      </w:r>
      <w:r w:rsidR="00E77271" w:rsidRPr="00B94D58">
        <w:rPr>
          <w:rFonts w:ascii="Century" w:eastAsia="Batang" w:hAnsi="Century" w:cs="Arial"/>
          <w:szCs w:val="24"/>
        </w:rPr>
        <w:t xml:space="preserve"> </w:t>
      </w:r>
    </w:p>
    <w:p w:rsidR="00E77271" w:rsidRPr="00B94D58" w:rsidRDefault="00E77271" w:rsidP="00E77271">
      <w:pPr>
        <w:spacing w:after="0"/>
        <w:jc w:val="both"/>
        <w:rPr>
          <w:rFonts w:ascii="Century" w:eastAsia="Batang" w:hAnsi="Century" w:cs="Arial"/>
          <w:sz w:val="24"/>
          <w:szCs w:val="24"/>
        </w:rPr>
      </w:pPr>
    </w:p>
    <w:p w:rsidR="00D844AF" w:rsidRPr="00B94D58" w:rsidRDefault="00D844AF" w:rsidP="00D844AF">
      <w:pPr>
        <w:pStyle w:val="NormalWeb"/>
        <w:jc w:val="center"/>
        <w:rPr>
          <w:rFonts w:ascii="Century" w:eastAsia="Batang" w:hAnsi="Century" w:cs="Arial"/>
          <w:sz w:val="32"/>
          <w:szCs w:val="32"/>
        </w:rPr>
      </w:pPr>
      <w:r w:rsidRPr="00B94D58">
        <w:rPr>
          <w:rFonts w:ascii="Century" w:eastAsia="Batang" w:hAnsi="Century" w:cs="Arial"/>
          <w:b/>
          <w:sz w:val="32"/>
          <w:szCs w:val="32"/>
        </w:rPr>
        <w:t>THANK YOU</w:t>
      </w:r>
    </w:p>
    <w:p w:rsidR="00D844AF" w:rsidRPr="00B94D58" w:rsidRDefault="00D844AF" w:rsidP="00D844AF">
      <w:pPr>
        <w:pStyle w:val="NormalWeb"/>
        <w:ind w:firstLine="720"/>
        <w:jc w:val="both"/>
        <w:rPr>
          <w:rFonts w:ascii="Century" w:eastAsia="Batang" w:hAnsi="Century" w:cs="Arial"/>
          <w:szCs w:val="24"/>
        </w:rPr>
      </w:pPr>
      <w:r w:rsidRPr="00B94D58">
        <w:rPr>
          <w:rFonts w:ascii="Century" w:eastAsia="Batang" w:hAnsi="Century" w:cs="Arial"/>
          <w:szCs w:val="24"/>
        </w:rPr>
        <w:t>Students are doing an excellent job remembering their home/school folders.  Thank you for assisting them in establishing this important habit.</w:t>
      </w:r>
    </w:p>
    <w:p w:rsidR="00D844AF" w:rsidRPr="00B94D58" w:rsidRDefault="00D844AF" w:rsidP="00D844AF">
      <w:pPr>
        <w:spacing w:after="0"/>
        <w:jc w:val="center"/>
        <w:rPr>
          <w:rFonts w:ascii="Century" w:eastAsia="Batang" w:hAnsi="Century" w:cs="Arial"/>
          <w:b/>
          <w:sz w:val="24"/>
          <w:szCs w:val="24"/>
        </w:rPr>
      </w:pPr>
    </w:p>
    <w:p w:rsidR="00D844AF" w:rsidRPr="00B94D58" w:rsidRDefault="00D844AF" w:rsidP="00D844AF">
      <w:pPr>
        <w:pStyle w:val="NormalWeb"/>
        <w:jc w:val="center"/>
        <w:rPr>
          <w:rFonts w:ascii="Century" w:eastAsia="Batang" w:hAnsi="Century" w:cs="Arial"/>
          <w:b/>
          <w:sz w:val="32"/>
          <w:szCs w:val="32"/>
        </w:rPr>
      </w:pPr>
      <w:r w:rsidRPr="00B94D58">
        <w:rPr>
          <w:rFonts w:ascii="Century" w:eastAsia="Batang" w:hAnsi="Century" w:cs="Arial"/>
          <w:b/>
          <w:sz w:val="32"/>
          <w:szCs w:val="32"/>
        </w:rPr>
        <w:t>REMINDERS</w:t>
      </w:r>
    </w:p>
    <w:p w:rsidR="00D844AF" w:rsidRPr="00B94D58" w:rsidRDefault="00D844AF" w:rsidP="00D844AF">
      <w:pPr>
        <w:pStyle w:val="NormalWeb"/>
        <w:jc w:val="both"/>
        <w:rPr>
          <w:rFonts w:ascii="Century" w:eastAsia="Batang" w:hAnsi="Century" w:cs="Arial"/>
          <w:szCs w:val="24"/>
        </w:rPr>
      </w:pPr>
      <w:r w:rsidRPr="00B94D58">
        <w:rPr>
          <w:rFonts w:ascii="Century" w:eastAsia="Batang" w:hAnsi="Century" w:cs="Arial"/>
          <w:szCs w:val="24"/>
        </w:rPr>
        <w:tab/>
        <w:t xml:space="preserve">Any book orders </w:t>
      </w:r>
      <w:r w:rsidRPr="00B94D58">
        <w:rPr>
          <w:rFonts w:ascii="Century" w:eastAsia="Batang" w:hAnsi="Century" w:cs="Arial"/>
          <w:szCs w:val="24"/>
        </w:rPr>
        <w:t xml:space="preserve">are due this Friday, September </w:t>
      </w:r>
      <w:proofErr w:type="gramStart"/>
      <w:r w:rsidRPr="00B94D58">
        <w:rPr>
          <w:rFonts w:ascii="Century" w:eastAsia="Batang" w:hAnsi="Century" w:cs="Arial"/>
          <w:szCs w:val="24"/>
        </w:rPr>
        <w:t>6</w:t>
      </w:r>
      <w:r w:rsidRPr="00B94D58">
        <w:rPr>
          <w:rFonts w:ascii="Century" w:eastAsia="Batang" w:hAnsi="Century" w:cs="Arial"/>
          <w:szCs w:val="24"/>
          <w:vertAlign w:val="superscript"/>
        </w:rPr>
        <w:t>th</w:t>
      </w:r>
      <w:proofErr w:type="gramEnd"/>
      <w:r w:rsidRPr="00B94D58">
        <w:rPr>
          <w:rFonts w:ascii="Century" w:eastAsia="Batang" w:hAnsi="Century" w:cs="Arial"/>
          <w:szCs w:val="24"/>
        </w:rPr>
        <w:t>.</w:t>
      </w:r>
    </w:p>
    <w:p w:rsidR="00D844AF" w:rsidRPr="00B94D58" w:rsidRDefault="00D844AF" w:rsidP="00D844AF">
      <w:pPr>
        <w:pStyle w:val="NormalWeb"/>
        <w:jc w:val="center"/>
        <w:rPr>
          <w:rFonts w:ascii="Century" w:eastAsia="Batang" w:hAnsi="Century" w:cs="Arial"/>
          <w:b/>
          <w:szCs w:val="24"/>
        </w:rPr>
      </w:pPr>
    </w:p>
    <w:p w:rsidR="00D844AF" w:rsidRPr="00B94D58" w:rsidRDefault="00D844AF" w:rsidP="00D844AF">
      <w:pPr>
        <w:pStyle w:val="NormalWeb"/>
        <w:jc w:val="center"/>
        <w:rPr>
          <w:rFonts w:ascii="Century" w:eastAsia="Batang" w:hAnsi="Century" w:cs="Arial"/>
          <w:b/>
          <w:sz w:val="36"/>
          <w:szCs w:val="36"/>
        </w:rPr>
      </w:pPr>
      <w:r w:rsidRPr="00B94D58">
        <w:rPr>
          <w:rFonts w:ascii="Century" w:eastAsia="Batang" w:hAnsi="Century" w:cs="Arial"/>
          <w:b/>
          <w:sz w:val="36"/>
          <w:szCs w:val="36"/>
        </w:rPr>
        <w:t>SNACK MONEY</w:t>
      </w:r>
    </w:p>
    <w:p w:rsidR="00D844AF" w:rsidRPr="00B94D58" w:rsidRDefault="00D844AF" w:rsidP="00D844AF">
      <w:pPr>
        <w:pStyle w:val="NormalWeb"/>
        <w:jc w:val="both"/>
        <w:rPr>
          <w:rFonts w:ascii="Century" w:eastAsia="Batang" w:hAnsi="Century" w:cs="Arial"/>
          <w:szCs w:val="24"/>
        </w:rPr>
      </w:pPr>
      <w:r w:rsidRPr="00B94D58">
        <w:rPr>
          <w:rFonts w:ascii="Century" w:eastAsia="Batang" w:hAnsi="Century" w:cs="Arial"/>
          <w:szCs w:val="24"/>
        </w:rPr>
        <w:tab/>
        <w:t xml:space="preserve">Thanks to those of you who </w:t>
      </w:r>
      <w:r w:rsidR="00B94D58">
        <w:rPr>
          <w:rFonts w:ascii="Century" w:eastAsia="Batang" w:hAnsi="Century" w:cs="Arial"/>
          <w:szCs w:val="24"/>
        </w:rPr>
        <w:t xml:space="preserve">have </w:t>
      </w:r>
      <w:bookmarkStart w:id="0" w:name="_GoBack"/>
      <w:bookmarkEnd w:id="0"/>
      <w:r w:rsidRPr="00B94D58">
        <w:rPr>
          <w:rFonts w:ascii="Century" w:eastAsia="Batang" w:hAnsi="Century" w:cs="Arial"/>
          <w:szCs w:val="24"/>
        </w:rPr>
        <w:t xml:space="preserve">already sent in </w:t>
      </w:r>
      <w:r w:rsidR="00B94D58" w:rsidRPr="00B94D58">
        <w:rPr>
          <w:rFonts w:ascii="Century" w:eastAsia="Batang" w:hAnsi="Century" w:cs="Arial"/>
          <w:szCs w:val="24"/>
        </w:rPr>
        <w:t>snack money</w:t>
      </w:r>
      <w:r w:rsidRPr="00B94D58">
        <w:rPr>
          <w:rFonts w:ascii="Century" w:eastAsia="Batang" w:hAnsi="Century" w:cs="Arial"/>
          <w:szCs w:val="24"/>
        </w:rPr>
        <w:t>.  I appreciate it.</w:t>
      </w:r>
    </w:p>
    <w:p w:rsidR="00D844AF" w:rsidRPr="00B94D58" w:rsidRDefault="00D844AF" w:rsidP="00D844AF">
      <w:pPr>
        <w:pStyle w:val="NormalWeb"/>
        <w:jc w:val="both"/>
        <w:rPr>
          <w:rFonts w:ascii="Century" w:eastAsia="Batang" w:hAnsi="Century" w:cs="Arial"/>
          <w:szCs w:val="24"/>
        </w:rPr>
      </w:pPr>
    </w:p>
    <w:p w:rsidR="00D844AF" w:rsidRPr="00B94D58" w:rsidRDefault="00D844AF" w:rsidP="00D844AF">
      <w:pPr>
        <w:pStyle w:val="NormalWeb"/>
        <w:jc w:val="center"/>
        <w:rPr>
          <w:rFonts w:ascii="Century" w:eastAsia="Batang" w:hAnsi="Century" w:cs="Arial"/>
          <w:b/>
          <w:sz w:val="36"/>
          <w:szCs w:val="36"/>
        </w:rPr>
      </w:pPr>
      <w:r w:rsidRPr="00B94D58">
        <w:rPr>
          <w:rFonts w:ascii="Century" w:eastAsia="Batang" w:hAnsi="Century" w:cs="Arial"/>
          <w:b/>
          <w:sz w:val="36"/>
          <w:szCs w:val="36"/>
        </w:rPr>
        <w:t>SCIENCE</w:t>
      </w:r>
    </w:p>
    <w:p w:rsidR="00D844AF" w:rsidRPr="00B94D58" w:rsidRDefault="00D844AF" w:rsidP="00D844AF">
      <w:pPr>
        <w:pStyle w:val="NormalWeb"/>
        <w:jc w:val="both"/>
        <w:rPr>
          <w:rFonts w:ascii="Century" w:eastAsia="Batang" w:hAnsi="Century" w:cs="Arial"/>
          <w:szCs w:val="24"/>
        </w:rPr>
      </w:pPr>
      <w:r w:rsidRPr="00B94D58">
        <w:rPr>
          <w:rFonts w:ascii="Century" w:eastAsia="Batang" w:hAnsi="Century" w:cs="Arial"/>
          <w:szCs w:val="24"/>
        </w:rPr>
        <w:tab/>
        <w:t xml:space="preserve">Science is generally divided into three major fields in elementary school—earth science, life science, and physical science.  To ensure that science is a hands-on experience with experiments and investigations in our multiage classroom, we focus on one of the major fields of science each year.  </w:t>
      </w:r>
    </w:p>
    <w:p w:rsidR="00D844AF" w:rsidRPr="00B94D58" w:rsidRDefault="00D844AF" w:rsidP="00D844AF">
      <w:pPr>
        <w:pStyle w:val="NormalWeb"/>
        <w:ind w:firstLine="720"/>
        <w:jc w:val="both"/>
        <w:rPr>
          <w:rFonts w:ascii="Century" w:eastAsia="Batang" w:hAnsi="Century" w:cs="Arial"/>
          <w:szCs w:val="24"/>
        </w:rPr>
      </w:pPr>
      <w:r w:rsidRPr="00B94D58">
        <w:rPr>
          <w:rFonts w:ascii="Century" w:eastAsia="Batang" w:hAnsi="Century" w:cs="Arial"/>
          <w:szCs w:val="24"/>
        </w:rPr>
        <w:t xml:space="preserve">Our class will be learning about </w:t>
      </w:r>
      <w:r w:rsidRPr="00B94D58">
        <w:rPr>
          <w:rFonts w:ascii="Century" w:eastAsia="Batang" w:hAnsi="Century" w:cs="Arial"/>
          <w:szCs w:val="24"/>
        </w:rPr>
        <w:t>physical</w:t>
      </w:r>
      <w:r w:rsidRPr="00B94D58">
        <w:rPr>
          <w:rFonts w:ascii="Century" w:eastAsia="Batang" w:hAnsi="Century" w:cs="Arial"/>
          <w:szCs w:val="24"/>
        </w:rPr>
        <w:t xml:space="preserve"> science this year.  For each topic in that field, we cover the entire range of information from kindergarten through fifth grade.  The rotation schedule allows children to experience all science concepts twice during their elementary school years—once when </w:t>
      </w:r>
      <w:r w:rsidRPr="00B94D58">
        <w:rPr>
          <w:rFonts w:ascii="Century" w:eastAsia="Batang" w:hAnsi="Century" w:cs="Arial"/>
          <w:szCs w:val="24"/>
        </w:rPr>
        <w:t xml:space="preserve">they are younger and then again in the upper elementary grades.  Information taught to the younger students serves as an excellent review for the older students.  Although younger students </w:t>
      </w:r>
      <w:proofErr w:type="gramStart"/>
      <w:r w:rsidRPr="00B94D58">
        <w:rPr>
          <w:rFonts w:ascii="Century" w:eastAsia="Batang" w:hAnsi="Century" w:cs="Arial"/>
          <w:szCs w:val="24"/>
        </w:rPr>
        <w:t>are exposed</w:t>
      </w:r>
      <w:proofErr w:type="gramEnd"/>
      <w:r w:rsidRPr="00B94D58">
        <w:rPr>
          <w:rFonts w:ascii="Century" w:eastAsia="Batang" w:hAnsi="Century" w:cs="Arial"/>
          <w:szCs w:val="24"/>
        </w:rPr>
        <w:t xml:space="preserve"> to the information taught to the older students, there is no expectation of mastery for the younger students.  We consider it a preview.</w:t>
      </w:r>
    </w:p>
    <w:p w:rsidR="00D844AF" w:rsidRPr="00B94D58" w:rsidRDefault="00D844AF" w:rsidP="00D844AF">
      <w:pPr>
        <w:pStyle w:val="NormalWeb"/>
        <w:jc w:val="both"/>
        <w:rPr>
          <w:rFonts w:ascii="Century" w:eastAsia="Batang" w:hAnsi="Century" w:cs="Arial"/>
          <w:szCs w:val="24"/>
        </w:rPr>
      </w:pPr>
      <w:r w:rsidRPr="00B94D58">
        <w:rPr>
          <w:rFonts w:ascii="Century" w:eastAsia="Batang" w:hAnsi="Century" w:cs="Arial"/>
          <w:szCs w:val="24"/>
        </w:rPr>
        <w:tab/>
        <w:t xml:space="preserve">Students will begin science this year by learning about </w:t>
      </w:r>
      <w:r w:rsidRPr="00B94D58">
        <w:rPr>
          <w:rFonts w:ascii="Century" w:eastAsia="Batang" w:hAnsi="Century" w:cs="Arial"/>
          <w:szCs w:val="24"/>
        </w:rPr>
        <w:t>motion</w:t>
      </w:r>
      <w:r w:rsidRPr="00B94D58">
        <w:rPr>
          <w:rFonts w:ascii="Century" w:eastAsia="Batang" w:hAnsi="Century" w:cs="Arial"/>
          <w:szCs w:val="24"/>
        </w:rPr>
        <w:t xml:space="preserve">.  </w:t>
      </w:r>
    </w:p>
    <w:p w:rsidR="00D844AF" w:rsidRPr="00B94D58" w:rsidRDefault="00D844AF" w:rsidP="00D844AF">
      <w:pPr>
        <w:pStyle w:val="NormalWeb"/>
        <w:jc w:val="both"/>
        <w:rPr>
          <w:rFonts w:ascii="Century" w:eastAsia="Batang" w:hAnsi="Century" w:cs="Arial"/>
          <w:szCs w:val="24"/>
        </w:rPr>
      </w:pPr>
    </w:p>
    <w:p w:rsidR="00D844AF" w:rsidRPr="00B94D58" w:rsidRDefault="00D844AF" w:rsidP="00D844AF">
      <w:pPr>
        <w:pStyle w:val="NormalWeb"/>
        <w:jc w:val="center"/>
        <w:rPr>
          <w:rFonts w:ascii="Century" w:eastAsia="Batang" w:hAnsi="Century" w:cs="Arial"/>
          <w:b/>
          <w:sz w:val="32"/>
          <w:szCs w:val="32"/>
        </w:rPr>
      </w:pPr>
      <w:r w:rsidRPr="00B94D58">
        <w:rPr>
          <w:rFonts w:ascii="Century" w:eastAsia="Batang" w:hAnsi="Century" w:cs="Arial"/>
          <w:b/>
          <w:sz w:val="32"/>
          <w:szCs w:val="32"/>
        </w:rPr>
        <w:t>ASSESSMENT</w:t>
      </w:r>
    </w:p>
    <w:p w:rsidR="00D844AF" w:rsidRPr="00B94D58" w:rsidRDefault="00D844AF" w:rsidP="00D844AF">
      <w:pPr>
        <w:pStyle w:val="NormalWeb"/>
        <w:jc w:val="both"/>
        <w:rPr>
          <w:rFonts w:ascii="Century" w:eastAsia="Batang" w:hAnsi="Century" w:cs="Arial"/>
          <w:szCs w:val="24"/>
        </w:rPr>
      </w:pPr>
      <w:r w:rsidRPr="00B94D58">
        <w:rPr>
          <w:rFonts w:ascii="Century" w:eastAsia="Batang" w:hAnsi="Century" w:cs="Arial"/>
          <w:szCs w:val="24"/>
        </w:rPr>
        <w:tab/>
      </w:r>
      <w:r w:rsidRPr="00B94D58">
        <w:rPr>
          <w:rFonts w:ascii="Century" w:eastAsia="Batang" w:hAnsi="Century" w:cs="Arial"/>
          <w:szCs w:val="24"/>
        </w:rPr>
        <w:t xml:space="preserve">This week students will be taking the district-required assessments.  </w:t>
      </w:r>
      <w:r w:rsidR="00B94D58">
        <w:rPr>
          <w:rFonts w:ascii="Century" w:eastAsia="Batang" w:hAnsi="Century" w:cs="Arial"/>
          <w:szCs w:val="24"/>
        </w:rPr>
        <w:t xml:space="preserve">I administer the tests individually to the younger students.  </w:t>
      </w:r>
      <w:r w:rsidRPr="00B94D58">
        <w:rPr>
          <w:rFonts w:ascii="Century" w:eastAsia="Batang" w:hAnsi="Century" w:cs="Arial"/>
          <w:szCs w:val="24"/>
        </w:rPr>
        <w:t>For the third through fifth grad</w:t>
      </w:r>
      <w:r w:rsidR="00B94D58">
        <w:rPr>
          <w:rFonts w:ascii="Century" w:eastAsia="Batang" w:hAnsi="Century" w:cs="Arial"/>
          <w:szCs w:val="24"/>
        </w:rPr>
        <w:t>ers, most of these are online.</w:t>
      </w:r>
      <w:r w:rsidRPr="00B94D58">
        <w:rPr>
          <w:rFonts w:ascii="Century" w:eastAsia="Batang" w:hAnsi="Century" w:cs="Arial"/>
          <w:szCs w:val="24"/>
        </w:rPr>
        <w:t xml:space="preserve">  We talk about the fact that the tests are a starting p</w:t>
      </w:r>
      <w:r w:rsidR="00B94D58">
        <w:rPr>
          <w:rFonts w:ascii="Century" w:eastAsia="Batang" w:hAnsi="Century" w:cs="Arial"/>
          <w:szCs w:val="24"/>
        </w:rPr>
        <w:t>oint and tell me</w:t>
      </w:r>
      <w:r w:rsidRPr="00B94D58">
        <w:rPr>
          <w:rFonts w:ascii="Century" w:eastAsia="Batang" w:hAnsi="Century" w:cs="Arial"/>
          <w:szCs w:val="24"/>
        </w:rPr>
        <w:t xml:space="preserve"> what students already know so I </w:t>
      </w:r>
      <w:proofErr w:type="gramStart"/>
      <w:r w:rsidRPr="00B94D58">
        <w:rPr>
          <w:rFonts w:ascii="Century" w:eastAsia="Batang" w:hAnsi="Century" w:cs="Arial"/>
          <w:szCs w:val="24"/>
        </w:rPr>
        <w:t>don’t</w:t>
      </w:r>
      <w:proofErr w:type="gramEnd"/>
      <w:r w:rsidRPr="00B94D58">
        <w:rPr>
          <w:rFonts w:ascii="Century" w:eastAsia="Batang" w:hAnsi="Century" w:cs="Arial"/>
          <w:szCs w:val="24"/>
        </w:rPr>
        <w:t xml:space="preserve"> make them practice something they’ve learned.</w:t>
      </w:r>
    </w:p>
    <w:p w:rsidR="00D844AF" w:rsidRPr="00B94D58" w:rsidRDefault="00D844AF" w:rsidP="00D844AF">
      <w:pPr>
        <w:pStyle w:val="NormalWeb"/>
        <w:jc w:val="both"/>
        <w:rPr>
          <w:rFonts w:ascii="Century" w:eastAsia="Batang" w:hAnsi="Century" w:cs="Arial"/>
          <w:szCs w:val="24"/>
        </w:rPr>
      </w:pPr>
    </w:p>
    <w:p w:rsidR="00D844AF" w:rsidRPr="00B94D58" w:rsidRDefault="00D844AF" w:rsidP="00D844AF">
      <w:pPr>
        <w:pStyle w:val="NormalWeb"/>
        <w:jc w:val="center"/>
        <w:rPr>
          <w:rFonts w:ascii="Century" w:eastAsia="Batang" w:hAnsi="Century" w:cs="Arial"/>
          <w:b/>
          <w:sz w:val="36"/>
          <w:szCs w:val="36"/>
        </w:rPr>
      </w:pPr>
      <w:r w:rsidRPr="00B94D58">
        <w:rPr>
          <w:rFonts w:ascii="Century" w:eastAsia="Batang" w:hAnsi="Century" w:cs="Arial"/>
          <w:b/>
          <w:sz w:val="36"/>
          <w:szCs w:val="36"/>
        </w:rPr>
        <w:t>HANDWRITING</w:t>
      </w:r>
    </w:p>
    <w:p w:rsidR="00D844AF" w:rsidRPr="00B94D58" w:rsidRDefault="00D844AF" w:rsidP="00D844AF">
      <w:pPr>
        <w:pStyle w:val="NormalWeb"/>
        <w:jc w:val="both"/>
        <w:rPr>
          <w:rFonts w:ascii="Century" w:eastAsia="Batang" w:hAnsi="Century" w:cs="Arial"/>
          <w:szCs w:val="24"/>
        </w:rPr>
      </w:pPr>
      <w:r w:rsidRPr="00B94D58">
        <w:rPr>
          <w:rFonts w:ascii="Century" w:eastAsia="Batang" w:hAnsi="Century" w:cs="Arial"/>
          <w:szCs w:val="24"/>
        </w:rPr>
        <w:tab/>
        <w:t>All grade levels have been working on handwriting for about 15 minutes daily.</w:t>
      </w:r>
    </w:p>
    <w:p w:rsidR="00D844AF" w:rsidRPr="00B94D58" w:rsidRDefault="00D844AF" w:rsidP="00D844AF">
      <w:pPr>
        <w:pStyle w:val="NormalWeb"/>
        <w:jc w:val="both"/>
        <w:rPr>
          <w:rFonts w:ascii="Century" w:eastAsia="Batang" w:hAnsi="Century" w:cs="Arial"/>
          <w:szCs w:val="24"/>
        </w:rPr>
      </w:pPr>
      <w:r w:rsidRPr="00B94D58">
        <w:rPr>
          <w:rFonts w:ascii="Century" w:eastAsia="Batang" w:hAnsi="Century" w:cs="Arial"/>
          <w:szCs w:val="24"/>
        </w:rPr>
        <w:tab/>
        <w:t xml:space="preserve">Kindergarteners are getting an initial introduction to forming the letters of the alphabet.  </w:t>
      </w:r>
      <w:proofErr w:type="gramStart"/>
      <w:r w:rsidRPr="00B94D58">
        <w:rPr>
          <w:rFonts w:ascii="Century" w:eastAsia="Batang" w:hAnsi="Century" w:cs="Arial"/>
          <w:szCs w:val="24"/>
        </w:rPr>
        <w:t>We’ll</w:t>
      </w:r>
      <w:proofErr w:type="gramEnd"/>
      <w:r w:rsidRPr="00B94D58">
        <w:rPr>
          <w:rFonts w:ascii="Century" w:eastAsia="Batang" w:hAnsi="Century" w:cs="Arial"/>
          <w:szCs w:val="24"/>
        </w:rPr>
        <w:t xml:space="preserve"> be focusing quite a bit on the letters in their names.</w:t>
      </w:r>
    </w:p>
    <w:p w:rsidR="00D844AF" w:rsidRPr="00B94D58" w:rsidRDefault="00D844AF" w:rsidP="00D844AF">
      <w:pPr>
        <w:pStyle w:val="NormalWeb"/>
        <w:ind w:firstLine="720"/>
        <w:jc w:val="both"/>
        <w:rPr>
          <w:rFonts w:ascii="Century" w:eastAsia="Batang" w:hAnsi="Century" w:cs="Arial"/>
          <w:szCs w:val="24"/>
        </w:rPr>
      </w:pPr>
      <w:r w:rsidRPr="00B94D58">
        <w:rPr>
          <w:rFonts w:ascii="Century" w:eastAsia="Batang" w:hAnsi="Century" w:cs="Arial"/>
          <w:szCs w:val="24"/>
        </w:rPr>
        <w:t xml:space="preserve">First and second graders are reviewing the proper formation of the </w:t>
      </w:r>
      <w:proofErr w:type="spellStart"/>
      <w:r w:rsidRPr="00B94D58">
        <w:rPr>
          <w:rFonts w:ascii="Century" w:eastAsia="Batang" w:hAnsi="Century" w:cs="Arial"/>
          <w:szCs w:val="24"/>
        </w:rPr>
        <w:t>D’Nealian</w:t>
      </w:r>
      <w:proofErr w:type="spellEnd"/>
      <w:r w:rsidRPr="00B94D58">
        <w:rPr>
          <w:rFonts w:ascii="Century" w:eastAsia="Batang" w:hAnsi="Century" w:cs="Arial"/>
          <w:szCs w:val="24"/>
        </w:rPr>
        <w:t xml:space="preserve"> manuscript alphabet.</w:t>
      </w:r>
    </w:p>
    <w:p w:rsidR="00D844AF" w:rsidRPr="00B94D58" w:rsidRDefault="00D844AF" w:rsidP="00D844AF">
      <w:pPr>
        <w:pStyle w:val="NormalWeb"/>
        <w:jc w:val="both"/>
        <w:rPr>
          <w:rFonts w:ascii="Century" w:eastAsia="Batang" w:hAnsi="Century" w:cs="Arial"/>
          <w:szCs w:val="24"/>
        </w:rPr>
      </w:pPr>
      <w:r w:rsidRPr="00B94D58">
        <w:rPr>
          <w:rFonts w:ascii="Century" w:eastAsia="Batang" w:hAnsi="Century" w:cs="Arial"/>
          <w:szCs w:val="24"/>
        </w:rPr>
        <w:tab/>
        <w:t xml:space="preserve">Our third graders </w:t>
      </w:r>
      <w:proofErr w:type="gramStart"/>
      <w:r w:rsidRPr="00B94D58">
        <w:rPr>
          <w:rFonts w:ascii="Century" w:eastAsia="Batang" w:hAnsi="Century" w:cs="Arial"/>
          <w:szCs w:val="24"/>
        </w:rPr>
        <w:t>are being introduced</w:t>
      </w:r>
      <w:proofErr w:type="gramEnd"/>
      <w:r w:rsidRPr="00B94D58">
        <w:rPr>
          <w:rFonts w:ascii="Century" w:eastAsia="Batang" w:hAnsi="Century" w:cs="Arial"/>
          <w:szCs w:val="24"/>
        </w:rPr>
        <w:t xml:space="preserve"> to the </w:t>
      </w:r>
      <w:proofErr w:type="spellStart"/>
      <w:r w:rsidRPr="00B94D58">
        <w:rPr>
          <w:rFonts w:ascii="Century" w:eastAsia="Batang" w:hAnsi="Century" w:cs="Arial"/>
          <w:szCs w:val="24"/>
        </w:rPr>
        <w:t>D’Nealian</w:t>
      </w:r>
      <w:proofErr w:type="spellEnd"/>
      <w:r w:rsidRPr="00B94D58">
        <w:rPr>
          <w:rFonts w:ascii="Century" w:eastAsia="Batang" w:hAnsi="Century" w:cs="Arial"/>
          <w:szCs w:val="24"/>
        </w:rPr>
        <w:t xml:space="preserve"> cursive alphabet.</w:t>
      </w:r>
    </w:p>
    <w:p w:rsidR="00D844AF" w:rsidRPr="00B94D58" w:rsidRDefault="00D844AF" w:rsidP="00D844AF">
      <w:pPr>
        <w:pStyle w:val="NormalWeb"/>
        <w:jc w:val="both"/>
        <w:rPr>
          <w:rFonts w:ascii="Century" w:eastAsia="Batang" w:hAnsi="Century" w:cs="Arial"/>
          <w:szCs w:val="24"/>
        </w:rPr>
      </w:pPr>
      <w:r w:rsidRPr="00B94D58">
        <w:rPr>
          <w:rFonts w:ascii="Century" w:eastAsia="Batang" w:hAnsi="Century" w:cs="Arial"/>
          <w:szCs w:val="24"/>
        </w:rPr>
        <w:tab/>
        <w:t>Fourth and fifth graders are reviewing the proper formation of the cursive alphabet.</w:t>
      </w:r>
    </w:p>
    <w:p w:rsidR="00BF1CB9" w:rsidRPr="00B94D58" w:rsidRDefault="00D844AF" w:rsidP="00E77271">
      <w:pPr>
        <w:pStyle w:val="NormalWeb"/>
        <w:jc w:val="both"/>
        <w:rPr>
          <w:rFonts w:ascii="Century" w:eastAsia="Batang" w:hAnsi="Century" w:cs="Arial"/>
          <w:szCs w:val="24"/>
        </w:rPr>
      </w:pPr>
      <w:r w:rsidRPr="00B94D58">
        <w:rPr>
          <w:rFonts w:ascii="Century" w:eastAsia="Batang" w:hAnsi="Century" w:cs="Arial"/>
          <w:szCs w:val="24"/>
        </w:rPr>
        <w:tab/>
        <w:t>My goal is to have children write quickly and efficiently and still maintain an</w:t>
      </w:r>
      <w:r w:rsidR="00B94D58">
        <w:rPr>
          <w:rFonts w:ascii="Century" w:eastAsia="Batang" w:hAnsi="Century" w:cs="Arial"/>
          <w:szCs w:val="24"/>
        </w:rPr>
        <w:t xml:space="preserve"> acceptable level of legibility.</w:t>
      </w:r>
    </w:p>
    <w:sectPr w:rsidR="00BF1CB9" w:rsidRPr="00B94D58" w:rsidSect="002602B1">
      <w:headerReference w:type="default" r:id="rId8"/>
      <w:pgSz w:w="12240" w:h="15840"/>
      <w:pgMar w:top="720" w:right="864" w:bottom="720" w:left="864"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A1" w:rsidRDefault="007041A1" w:rsidP="00355A7D">
      <w:pPr>
        <w:spacing w:after="0"/>
      </w:pPr>
      <w:r>
        <w:separator/>
      </w:r>
    </w:p>
  </w:endnote>
  <w:endnote w:type="continuationSeparator" w:id="0">
    <w:p w:rsidR="007041A1" w:rsidRDefault="007041A1" w:rsidP="00355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Kristen ITC">
    <w:panose1 w:val="03050502040202030202"/>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A1" w:rsidRDefault="007041A1" w:rsidP="00355A7D">
      <w:pPr>
        <w:spacing w:after="0"/>
      </w:pPr>
      <w:r>
        <w:separator/>
      </w:r>
    </w:p>
  </w:footnote>
  <w:footnote w:type="continuationSeparator" w:id="0">
    <w:p w:rsidR="007041A1" w:rsidRDefault="007041A1" w:rsidP="00355A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9C" w:rsidRDefault="00DD35B6" w:rsidP="0084366C">
    <w:pPr>
      <w:pStyle w:val="Header"/>
      <w:jc w:val="center"/>
    </w:pPr>
    <w:r>
      <w:rPr>
        <w:noProof/>
      </w:rPr>
      <mc:AlternateContent>
        <mc:Choice Requires="wps">
          <w:drawing>
            <wp:anchor distT="0" distB="0" distL="114300" distR="114300" simplePos="0" relativeHeight="251661312" behindDoc="0" locked="0" layoutInCell="1" allowOverlap="1" wp14:anchorId="503E3900" wp14:editId="7E1DA46A">
              <wp:simplePos x="0" y="0"/>
              <wp:positionH relativeFrom="column">
                <wp:posOffset>5448300</wp:posOffset>
              </wp:positionH>
              <wp:positionV relativeFrom="paragraph">
                <wp:posOffset>1310640</wp:posOffset>
              </wp:positionV>
              <wp:extent cx="89916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916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Default="00D844AF">
                          <w:r>
                            <w:rPr>
                              <w:rFonts w:ascii="Kristen ITC" w:hAnsi="Kristen ITC" w:cs="MV Boli"/>
                              <w:b/>
                              <w:sz w:val="28"/>
                              <w:szCs w:val="28"/>
                            </w:rPr>
                            <w:t>09/03</w:t>
                          </w:r>
                          <w:r w:rsidR="009F4F71">
                            <w:rPr>
                              <w:rFonts w:ascii="Kristen ITC" w:hAnsi="Kristen ITC" w:cs="MV Boli"/>
                              <w:b/>
                              <w:sz w:val="28"/>
                              <w:szCs w:val="28"/>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E3900" id="_x0000_t202" coordsize="21600,21600" o:spt="202" path="m,l,21600r21600,l21600,xe">
              <v:stroke joinstyle="miter"/>
              <v:path gradientshapeok="t" o:connecttype="rect"/>
            </v:shapetype>
            <v:shape id="Text Box 2" o:spid="_x0000_s1026" type="#_x0000_t202" style="position:absolute;left:0;text-align:left;margin-left:429pt;margin-top:103.2pt;width:70.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mjewIAAGEFAAAOAAAAZHJzL2Uyb0RvYy54bWysVN9P2zAQfp+0/8Hy+0jbAaNVU9SBmCYh&#10;QIOJZ9exaTTb59nXJt1fv7OTlKrbC9NekvPdd5/vp+eXrTVsq0KswZV8fDLiTDkJVe1eSv796ebD&#10;BWcRhauEAadKvlORXy7ev5s3fqYmsAZTqcCIxMVZ40u+RvSzoohyrayIJ+CVI6OGYAXSMbwUVRAN&#10;sVtTTEaj86KBUPkAUsVI2uvOyBeZX2sl8V7rqJCZklNsmL8hf1fpWyzmYvYShF/Xsg9D/EMUVtSO&#10;Lt1TXQsUbBPqP6hsLQNE0HgiwRagdS1VzoGyGY+OsnlcC69yLlSc6Pdliv+PVt5tHwKrq5JPOHPC&#10;UoueVIvsM7RskqrT+Dgj0KMnGLakpi4P+kjKlHSrg01/SoeRneq829c2kUlSXkyn43OySDJNLqZn&#10;JBN78ersQ8QvCixLQskDtS5XVGxvI3bQAZLucnBTG5PbZxxrSn7+8WyUHfYWIjcuYVUehJ4mJdQF&#10;niXcGZUwxn1TmgqR40+KPILqygS2FTQ8QkrlMKeeeQmdUJqCeItjj3+N6i3OXR7DzeBw72xrByFn&#10;fxR29WMIWXd4qvlB3knEdtX2jV5BtaM+B+j2JHp5U1M3bkXEBxFoMaiBtOx4Tx9tgKoOvcTZGsKv&#10;v+kTnuaVrJw1tGgljz83IijOzFdHkzwdn56mzcyH07NPEzqEQ8vq0OI29gqoHWN6VrzMYsKjGUQd&#10;wD7Tm7BMt5JJOEl3lxwH8Qq79ac3RarlMoNoF73AW/foZaJO3Umz9tQ+i+D7gUSa5DsYVlLMjuay&#10;wyZPB8sNgq7z0KYCd1XtC097nMe+f3PSQ3F4zqjXl3HxGwAA//8DAFBLAwQUAAYACAAAACEAt99k&#10;WOIAAAALAQAADwAAAGRycy9kb3ducmV2LnhtbEyPwU7DMBBE70j8g7VI3KhNRKIkxKmqSBUSgkNL&#10;L9yc2E0i7HWI3Tbw9SwnOM7OaPZNtV6cZWczh9GjhPuVAGaw83rEXsLhbXuXAwtRoVbWo5HwZQKs&#10;6+urSpXaX3BnzvvYMyrBUCoJQ4xTyXnoBuNUWPnJIHlHPzsVSc4917O6ULmzPBEi406NSB8GNZlm&#10;MN3H/uQkPDfbV7VrE5d/2+bp5biZPg/vqZS3N8vmEVg0S/wLwy8+oUNNTK0/oQ7MSsjTnLZECYnI&#10;HoBRoiiKDFhLlzQRwOuK/99Q/wAAAP//AwBQSwECLQAUAAYACAAAACEAtoM4kv4AAADhAQAAEwAA&#10;AAAAAAAAAAAAAAAAAAAAW0NvbnRlbnRfVHlwZXNdLnhtbFBLAQItABQABgAIAAAAIQA4/SH/1gAA&#10;AJQBAAALAAAAAAAAAAAAAAAAAC8BAABfcmVscy8ucmVsc1BLAQItABQABgAIAAAAIQDsjEmjewIA&#10;AGEFAAAOAAAAAAAAAAAAAAAAAC4CAABkcnMvZTJvRG9jLnhtbFBLAQItABQABgAIAAAAIQC332RY&#10;4gAAAAsBAAAPAAAAAAAAAAAAAAAAANUEAABkcnMvZG93bnJldi54bWxQSwUGAAAAAAQABADzAAAA&#10;5AUAAAAA&#10;" filled="f" stroked="f" strokeweight=".5pt">
              <v:textbox>
                <w:txbxContent>
                  <w:p w:rsidR="0084366C" w:rsidRDefault="00D844AF">
                    <w:r>
                      <w:rPr>
                        <w:rFonts w:ascii="Kristen ITC" w:hAnsi="Kristen ITC" w:cs="MV Boli"/>
                        <w:b/>
                        <w:sz w:val="28"/>
                        <w:szCs w:val="28"/>
                      </w:rPr>
                      <w:t>09/03</w:t>
                    </w:r>
                    <w:r w:rsidR="009F4F71">
                      <w:rPr>
                        <w:rFonts w:ascii="Kristen ITC" w:hAnsi="Kristen ITC" w:cs="MV Boli"/>
                        <w:b/>
                        <w:sz w:val="28"/>
                        <w:szCs w:val="28"/>
                      </w:rPr>
                      <w:t>/19</w:t>
                    </w:r>
                  </w:p>
                </w:txbxContent>
              </v:textbox>
            </v:shape>
          </w:pict>
        </mc:Fallback>
      </mc:AlternateContent>
    </w:r>
    <w:r w:rsidR="0084366C">
      <w:rPr>
        <w:noProof/>
      </w:rPr>
      <mc:AlternateContent>
        <mc:Choice Requires="wps">
          <w:drawing>
            <wp:anchor distT="0" distB="0" distL="114300" distR="114300" simplePos="0" relativeHeight="251660288" behindDoc="0" locked="0" layoutInCell="1" allowOverlap="1" wp14:anchorId="7D34E814" wp14:editId="71B845D1">
              <wp:simplePos x="0" y="0"/>
              <wp:positionH relativeFrom="column">
                <wp:posOffset>948690</wp:posOffset>
              </wp:positionH>
              <wp:positionV relativeFrom="paragraph">
                <wp:posOffset>400050</wp:posOffset>
              </wp:positionV>
              <wp:extent cx="480060" cy="259080"/>
              <wp:effectExtent l="0" t="0" r="0" b="0"/>
              <wp:wrapNone/>
              <wp:docPr id="1" name="Text Box 1"/>
              <wp:cNvGraphicFramePr/>
              <a:graphic xmlns:a="http://schemas.openxmlformats.org/drawingml/2006/main">
                <a:graphicData uri="http://schemas.microsoft.com/office/word/2010/wordprocessingShape">
                  <wps:wsp>
                    <wps:cNvSpPr txBox="1"/>
                    <wps:spPr>
                      <a:xfrm rot="16200000">
                        <a:off x="0" y="0"/>
                        <a:ext cx="48006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Pr="0084366C" w:rsidRDefault="0084366C">
                          <w:pPr>
                            <w:rPr>
                              <w:rFonts w:ascii="Kristen ITC" w:hAnsi="Kristen ITC"/>
                              <w:b/>
                            </w:rPr>
                          </w:pPr>
                          <w:r w:rsidRPr="0084366C">
                            <w:rPr>
                              <w:rFonts w:ascii="Kristen ITC" w:hAnsi="Kristen ITC"/>
                              <w:b/>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4E814" id="Text Box 1" o:spid="_x0000_s1027" type="#_x0000_t202" style="position:absolute;left:0;text-align:left;margin-left:74.7pt;margin-top:31.5pt;width:37.8pt;height:20.4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CihwIAAHcFAAAOAAAAZHJzL2Uyb0RvYy54bWysVMFOGzEQvVfqP1i+l03SQCFig1IQVSUE&#10;qFBxdrw2WdXrcW0nu+nX99m7CRHthap7WNkzz88zb8ZzftE1hm2UDzXZko+PRpwpK6mq7XPJvz9e&#10;fzjlLERhK2HIqpJvVeAX8/fvzls3UxNakamUZyCxYda6kq9idLOiCHKlGhGOyCkLpybfiIitfy4q&#10;L1qwN6aYjEYnRUu+cp6kCgHWq97J55lfayXjndZBRWZKjthi/vv8X6Z/MT8Xs2cv3KqWQxjiH6Jo&#10;RG1x6Z7qSkTB1r7+g6qppadAOh5JagrSupYq54BsxqNX2TyshFM5F4gT3F6m8P9o5e3m3rO6Qu04&#10;s6JBiR5VF9ln6tg4qdO6MAPowQEWO5gTcrAHGFPSnfYN8wRxxycoCr6sBbJjgEP27V7qxC1hnJ6i&#10;ePBIuCbHZ6PTXIqi50qczof4RVHD0qLkHpXMpGJzEyLuB3QHSXBL17UxuZrGsrbkJx+P+yj2Hpww&#10;NmFV7ouBJuXX55FXcWtUwhj7TWnokuNPhtyR6tJ4thHoJSGlsjErkXmBTiiNIN5ycMC/RPWWw30e&#10;u5vJxv3hprbks1yvwq5+7ELWPR5CHuSdlrFbdkNDDGVeUrVF9XOBUbLg5HWNotyIEO+Fx3OBESMg&#10;3uGnDUF8Glacrcj/+ps94dHF8HLW4vmVPPxcC684M18t+vtsPJ2CNubN9PjTBBt/6Fkeeuy6uSRU&#10;BT2M6PIy4aPZLbWn5gmTYpFuhUtYibtLHnfLy9gPBUwaqRaLDMILdSLe2AcnE3UqUmq5x+5JeDf0&#10;ZURD39LuoYrZq/bssemkpcU6kq5z7yade1UH/fG6c0sPkyiNj8N9Rr3My/lvAAAA//8DAFBLAwQU&#10;AAYACAAAACEAM4Lz4N8AAAAKAQAADwAAAGRycy9kb3ducmV2LnhtbEyPwU7DMBBE70j8g7VI3KgT&#10;C0Ib4lQVEqo4cCAg0aMTL0kgXkex26Z8Pcup3HY0o9k3xXp2gzjgFHpPGtJFAgKp8banVsP729PN&#10;EkSIhqwZPKGGEwZYl5cXhcmtP9IrHqrYCi6hkBsNXYxjLmVoOnQmLPyIxN6nn5yJLKdW2skcudwN&#10;UiVJJp3piT90ZsTHDpvvau80fLlQr5Y/mH5stienXqrd+Lz1Wl9fzZsHEBHneA7DHz6jQ8lMtd+T&#10;DWJgnWWMHjXc3mUgOKCSez5qdlSqQJaF/D+h/AUAAP//AwBQSwECLQAUAAYACAAAACEAtoM4kv4A&#10;AADhAQAAEwAAAAAAAAAAAAAAAAAAAAAAW0NvbnRlbnRfVHlwZXNdLnhtbFBLAQItABQABgAIAAAA&#10;IQA4/SH/1gAAAJQBAAALAAAAAAAAAAAAAAAAAC8BAABfcmVscy8ucmVsc1BLAQItABQABgAIAAAA&#10;IQDXwgCihwIAAHcFAAAOAAAAAAAAAAAAAAAAAC4CAABkcnMvZTJvRG9jLnhtbFBLAQItABQABgAI&#10;AAAAIQAzgvPg3wAAAAoBAAAPAAAAAAAAAAAAAAAAAOEEAABkcnMvZG93bnJldi54bWxQSwUGAAAA&#10;AAQABADzAAAA7QUAAAAA&#10;" filled="f" stroked="f" strokeweight=".5pt">
              <v:textbox>
                <w:txbxContent>
                  <w:p w:rsidR="0084366C" w:rsidRPr="0084366C" w:rsidRDefault="0084366C">
                    <w:pPr>
                      <w:rPr>
                        <w:rFonts w:ascii="Kristen ITC" w:hAnsi="Kristen ITC"/>
                        <w:b/>
                      </w:rPr>
                    </w:pPr>
                    <w:r w:rsidRPr="0084366C">
                      <w:rPr>
                        <w:rFonts w:ascii="Kristen ITC" w:hAnsi="Kristen ITC"/>
                        <w:b/>
                      </w:rPr>
                      <w:t>The</w:t>
                    </w:r>
                  </w:p>
                </w:txbxContent>
              </v:textbox>
            </v:shape>
          </w:pict>
        </mc:Fallback>
      </mc:AlternateContent>
    </w:r>
    <w:r w:rsidR="00133E9C">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152400</wp:posOffset>
              </wp:positionV>
              <wp:extent cx="5829300" cy="14173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82930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1.6pt;margin-top:12pt;width:459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pTggIAAGwFAAAOAAAAZHJzL2Uyb0RvYy54bWysVE1v2zAMvQ/YfxB0X52k6VdQp8hadBhQ&#10;tMXSoWdFlhpjsqhJSuLs1+9JjtOg26XDLrJMPlL8eOTlVdsYtlY+1GRLPjwacKaspKq2LyX//nT7&#10;6ZyzEIWthCGrSr5VgV9NP3643LiJGtGSTKU8gxMbJhtX8mWMblIUQS5VI8IROWWh1OQbEfHrX4rK&#10;iw28N6YYDQanxYZ85TxJFQKkN52ST7N/rZWMD1oHFZkpOWKL+fT5XKSzmF6KyYsXblnLXRjiH6Jo&#10;RG3x6N7VjYiCrXz9h6umlp4C6XgkqSlI61qqnAOyGQ7eZDNfCqdyLihOcPsyhf/nVt6vHz2rK/QO&#10;nbKiQY+eVBvZZ2oZRKjPxoUJYHMHYGwhB7aXBwhT2q32TfoiIQY9Kr3dVzd5kxCenI8ujgdQSeiG&#10;4+HZ8SjXv3g1dz7EL4oali4l92hfrqpY34WIUADtIek1S7e1MbmFxrJNyU+PTwbZYK+BhbEJqzIZ&#10;dm5SSl3o+Ra3RiWMsd+URjFyBkmQaaiujWdrAQIJKZWNOfnsF+iE0gjiPYY7/GtU7zHu8uhfJhv3&#10;xk1tyefs34Rd/ehD1h0ehTzIO11ju2gzC0Z9ZxdUbdFwT93IBCdvazTlToT4KDxmBI3E3McHHNoQ&#10;ik+7G2dL8r/+Jk94UBdazjaYuZKHnyvhFWfmqwWpL4bjcRrS/DM+OQM/mD/ULA41dtVcE7oyxIZx&#10;Ml8TPpr+qj01z1gPs/QqVMJKvF3y2F+vY7cJsF6kms0yCGPpRLyzcyeT69SkRLmn9ll4t+NlBKXv&#10;qZ9OMXlDzw6bLC3NVpF0nbmb6txVdVd/jHSm9G79pJ1x+J9Rr0ty+hsAAP//AwBQSwMEFAAGAAgA&#10;AAAhAEr8BtDgAAAACQEAAA8AAABkcnMvZG93bnJldi54bWxMj8FOwzAQRO9I/IO1SNyoU1NKCXGq&#10;KlKFhOihpRdum9hNIuJ1iN028PVsT3DcmdHsm2w5uk6c7BBaTxqmkwSEpcqblmoN+/f13QJEiEgG&#10;O09Ww7cNsMyvrzJMjT/T1p52sRZcQiFFDU2MfSplqBrrMEx8b4m9gx8cRj6HWpoBz1zuOqmSZC4d&#10;tsQfGuxt0djqc3d0Gl6L9Qa3pXKLn654eTus+q/9x4PWtzfj6hlEtGP8C8MFn9EhZ6bSH8kE0WmY&#10;3StOalAznsT+03zKQnkRHhXIPJP/F+S/AAAA//8DAFBLAQItABQABgAIAAAAIQC2gziS/gAAAOEB&#10;AAATAAAAAAAAAAAAAAAAAAAAAABbQ29udGVudF9UeXBlc10ueG1sUEsBAi0AFAAGAAgAAAAhADj9&#10;If/WAAAAlAEAAAsAAAAAAAAAAAAAAAAALwEAAF9yZWxzLy5yZWxzUEsBAi0AFAAGAAgAAAAhAIdc&#10;ylOCAgAAbAUAAA4AAAAAAAAAAAAAAAAALgIAAGRycy9lMm9Eb2MueG1sUEsBAi0AFAAGAAgAAAAh&#10;AEr8BtDgAAAACQEAAA8AAAAAAAAAAAAAAAAA3AQAAGRycy9kb3ducmV2LnhtbFBLBQYAAAAABAAE&#10;APMAAADpBQAAAAA=&#10;" filled="f" stroked="f" strokeweight=".5pt">
              <v:textbo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v:textbox>
            </v:shape>
          </w:pict>
        </mc:Fallback>
      </mc:AlternateContent>
    </w:r>
    <w:r w:rsidR="00133E9C">
      <w:rPr>
        <w:noProof/>
      </w:rPr>
      <w:drawing>
        <wp:inline distT="0" distB="0" distL="0" distR="0" wp14:anchorId="0210045D" wp14:editId="3B84105E">
          <wp:extent cx="6399530" cy="1714500"/>
          <wp:effectExtent l="0" t="0" r="1270" b="0"/>
          <wp:docPr id="17" name="Picture 17" descr="Image result for bulletin bo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lletin board cli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755" cy="1727420"/>
                  </a:xfrm>
                  <a:prstGeom prst="rect">
                    <a:avLst/>
                  </a:prstGeom>
                  <a:noFill/>
                  <a:ln>
                    <a:noFill/>
                  </a:ln>
                </pic:spPr>
              </pic:pic>
            </a:graphicData>
          </a:graphic>
        </wp:inline>
      </w:drawing>
    </w:r>
  </w:p>
  <w:p w:rsidR="00236B24" w:rsidRPr="0084366C" w:rsidRDefault="00236B24" w:rsidP="0084366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D47"/>
    <w:multiLevelType w:val="hybridMultilevel"/>
    <w:tmpl w:val="4EA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D"/>
    <w:rsid w:val="00020529"/>
    <w:rsid w:val="00044640"/>
    <w:rsid w:val="000543A8"/>
    <w:rsid w:val="000936AA"/>
    <w:rsid w:val="000A2DBF"/>
    <w:rsid w:val="000C039A"/>
    <w:rsid w:val="000D7FCC"/>
    <w:rsid w:val="000F0F7C"/>
    <w:rsid w:val="000F6D13"/>
    <w:rsid w:val="00101360"/>
    <w:rsid w:val="00133E9C"/>
    <w:rsid w:val="00134290"/>
    <w:rsid w:val="00144B0D"/>
    <w:rsid w:val="001738E2"/>
    <w:rsid w:val="00183B9F"/>
    <w:rsid w:val="00195690"/>
    <w:rsid w:val="001C6F0F"/>
    <w:rsid w:val="001E1B04"/>
    <w:rsid w:val="002259BF"/>
    <w:rsid w:val="00236B24"/>
    <w:rsid w:val="002602B1"/>
    <w:rsid w:val="002752AB"/>
    <w:rsid w:val="002952B3"/>
    <w:rsid w:val="002A6DF5"/>
    <w:rsid w:val="002D2A22"/>
    <w:rsid w:val="0030098E"/>
    <w:rsid w:val="00332FDA"/>
    <w:rsid w:val="00346377"/>
    <w:rsid w:val="003554CD"/>
    <w:rsid w:val="00355A7D"/>
    <w:rsid w:val="003569DD"/>
    <w:rsid w:val="003A76CC"/>
    <w:rsid w:val="003A7E2E"/>
    <w:rsid w:val="00425069"/>
    <w:rsid w:val="00444FF6"/>
    <w:rsid w:val="00460630"/>
    <w:rsid w:val="004623D6"/>
    <w:rsid w:val="00476093"/>
    <w:rsid w:val="004F519C"/>
    <w:rsid w:val="004F6272"/>
    <w:rsid w:val="00534DCB"/>
    <w:rsid w:val="00554F7E"/>
    <w:rsid w:val="00576A36"/>
    <w:rsid w:val="005B0D48"/>
    <w:rsid w:val="005B7851"/>
    <w:rsid w:val="005E2347"/>
    <w:rsid w:val="005E3264"/>
    <w:rsid w:val="005F27E1"/>
    <w:rsid w:val="005F3D63"/>
    <w:rsid w:val="0060608A"/>
    <w:rsid w:val="006377A6"/>
    <w:rsid w:val="00656B12"/>
    <w:rsid w:val="006573DD"/>
    <w:rsid w:val="00681B15"/>
    <w:rsid w:val="0069054A"/>
    <w:rsid w:val="006B0E7A"/>
    <w:rsid w:val="006D66E7"/>
    <w:rsid w:val="006E6192"/>
    <w:rsid w:val="007041A1"/>
    <w:rsid w:val="00711191"/>
    <w:rsid w:val="00727B8F"/>
    <w:rsid w:val="00732F4D"/>
    <w:rsid w:val="00753107"/>
    <w:rsid w:val="007566E9"/>
    <w:rsid w:val="007A31DB"/>
    <w:rsid w:val="007C1B6C"/>
    <w:rsid w:val="00803495"/>
    <w:rsid w:val="008219CA"/>
    <w:rsid w:val="0084366C"/>
    <w:rsid w:val="008474F1"/>
    <w:rsid w:val="008503CA"/>
    <w:rsid w:val="00856391"/>
    <w:rsid w:val="008C3137"/>
    <w:rsid w:val="008C38B1"/>
    <w:rsid w:val="008D1AAF"/>
    <w:rsid w:val="00901309"/>
    <w:rsid w:val="00904F92"/>
    <w:rsid w:val="00927361"/>
    <w:rsid w:val="00934F37"/>
    <w:rsid w:val="009608E8"/>
    <w:rsid w:val="00996FA5"/>
    <w:rsid w:val="009E050F"/>
    <w:rsid w:val="009E7D4C"/>
    <w:rsid w:val="009F4F71"/>
    <w:rsid w:val="00A21B1D"/>
    <w:rsid w:val="00A30001"/>
    <w:rsid w:val="00A41024"/>
    <w:rsid w:val="00A81467"/>
    <w:rsid w:val="00AC169B"/>
    <w:rsid w:val="00AC32F2"/>
    <w:rsid w:val="00B07D40"/>
    <w:rsid w:val="00B31EEB"/>
    <w:rsid w:val="00B626F8"/>
    <w:rsid w:val="00B64BEB"/>
    <w:rsid w:val="00B82C10"/>
    <w:rsid w:val="00B94D58"/>
    <w:rsid w:val="00BA2374"/>
    <w:rsid w:val="00BC0749"/>
    <w:rsid w:val="00BE1FB7"/>
    <w:rsid w:val="00BF06E5"/>
    <w:rsid w:val="00BF1CB9"/>
    <w:rsid w:val="00C02CDC"/>
    <w:rsid w:val="00C23BC5"/>
    <w:rsid w:val="00C47EBE"/>
    <w:rsid w:val="00C74DD3"/>
    <w:rsid w:val="00CB1864"/>
    <w:rsid w:val="00CB3543"/>
    <w:rsid w:val="00CD4EEE"/>
    <w:rsid w:val="00D0341B"/>
    <w:rsid w:val="00D10DF8"/>
    <w:rsid w:val="00D227EA"/>
    <w:rsid w:val="00D44E8A"/>
    <w:rsid w:val="00D701BB"/>
    <w:rsid w:val="00D82692"/>
    <w:rsid w:val="00D844AF"/>
    <w:rsid w:val="00DD35B6"/>
    <w:rsid w:val="00E0416E"/>
    <w:rsid w:val="00E228D8"/>
    <w:rsid w:val="00E60C22"/>
    <w:rsid w:val="00E75513"/>
    <w:rsid w:val="00E77271"/>
    <w:rsid w:val="00EA295C"/>
    <w:rsid w:val="00EC2512"/>
    <w:rsid w:val="00EE1626"/>
    <w:rsid w:val="00EE2330"/>
    <w:rsid w:val="00EE31D7"/>
    <w:rsid w:val="00EF0E3E"/>
    <w:rsid w:val="00F10964"/>
    <w:rsid w:val="00F43F90"/>
    <w:rsid w:val="00F56C4E"/>
    <w:rsid w:val="00F80F70"/>
    <w:rsid w:val="00F86FBD"/>
    <w:rsid w:val="00F91BEA"/>
    <w:rsid w:val="00FA0391"/>
    <w:rsid w:val="00FD7BDA"/>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E35869B"/>
  <w15:chartTrackingRefBased/>
  <w15:docId w15:val="{773D4FE1-BC93-4B0B-B0F2-1ABD3D35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7D"/>
    <w:pPr>
      <w:tabs>
        <w:tab w:val="center" w:pos="4680"/>
        <w:tab w:val="right" w:pos="9360"/>
      </w:tabs>
      <w:spacing w:after="0"/>
    </w:pPr>
  </w:style>
  <w:style w:type="character" w:customStyle="1" w:styleId="HeaderChar">
    <w:name w:val="Header Char"/>
    <w:basedOn w:val="DefaultParagraphFont"/>
    <w:link w:val="Header"/>
    <w:uiPriority w:val="99"/>
    <w:rsid w:val="00355A7D"/>
  </w:style>
  <w:style w:type="paragraph" w:styleId="Footer">
    <w:name w:val="footer"/>
    <w:basedOn w:val="Normal"/>
    <w:link w:val="FooterChar"/>
    <w:uiPriority w:val="99"/>
    <w:unhideWhenUsed/>
    <w:rsid w:val="00355A7D"/>
    <w:pPr>
      <w:tabs>
        <w:tab w:val="center" w:pos="4680"/>
        <w:tab w:val="right" w:pos="9360"/>
      </w:tabs>
      <w:spacing w:after="0"/>
    </w:pPr>
  </w:style>
  <w:style w:type="character" w:customStyle="1" w:styleId="FooterChar">
    <w:name w:val="Footer Char"/>
    <w:basedOn w:val="DefaultParagraphFont"/>
    <w:link w:val="Footer"/>
    <w:uiPriority w:val="99"/>
    <w:rsid w:val="00355A7D"/>
  </w:style>
  <w:style w:type="paragraph" w:styleId="BalloonText">
    <w:name w:val="Balloon Text"/>
    <w:basedOn w:val="Normal"/>
    <w:link w:val="BalloonTextChar"/>
    <w:uiPriority w:val="99"/>
    <w:semiHidden/>
    <w:unhideWhenUsed/>
    <w:rsid w:val="008436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66C"/>
    <w:rPr>
      <w:rFonts w:ascii="Segoe UI" w:hAnsi="Segoe UI" w:cs="Segoe UI"/>
      <w:sz w:val="18"/>
      <w:szCs w:val="18"/>
    </w:rPr>
  </w:style>
  <w:style w:type="paragraph" w:styleId="NormalWeb">
    <w:name w:val="Normal (Web)"/>
    <w:basedOn w:val="z-TopofForm"/>
    <w:uiPriority w:val="99"/>
    <w:rsid w:val="00236B24"/>
    <w:pPr>
      <w:pBdr>
        <w:bottom w:val="none" w:sz="0" w:space="0" w:color="auto"/>
      </w:pBdr>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236B2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6B24"/>
    <w:rPr>
      <w:rFonts w:ascii="Arial" w:hAnsi="Arial" w:cs="Arial"/>
      <w:vanish/>
      <w:sz w:val="16"/>
      <w:szCs w:val="16"/>
    </w:rPr>
  </w:style>
  <w:style w:type="character" w:styleId="Hyperlink">
    <w:name w:val="Hyperlink"/>
    <w:basedOn w:val="DefaultParagraphFont"/>
    <w:uiPriority w:val="99"/>
    <w:unhideWhenUsed/>
    <w:rsid w:val="002602B1"/>
    <w:rPr>
      <w:color w:val="0563C1" w:themeColor="hyperlink"/>
      <w:u w:val="single"/>
    </w:rPr>
  </w:style>
  <w:style w:type="paragraph" w:styleId="NoSpacing">
    <w:name w:val="No Spacing"/>
    <w:uiPriority w:val="1"/>
    <w:qFormat/>
    <w:rsid w:val="005B0D48"/>
    <w:pPr>
      <w:spacing w:after="0"/>
    </w:pPr>
  </w:style>
  <w:style w:type="character" w:customStyle="1" w:styleId="HTMLAddress1">
    <w:name w:val="HTML Address1"/>
    <w:rsid w:val="00FA0391"/>
    <w:rPr>
      <w:vertAlign w:val="superscript"/>
    </w:rPr>
  </w:style>
  <w:style w:type="paragraph" w:customStyle="1" w:styleId="Default">
    <w:name w:val="Default"/>
    <w:rsid w:val="00B07D40"/>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A47AA-08C7-4D72-A477-BDAD4244B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Bornheimer</dc:creator>
  <cp:keywords/>
  <dc:description/>
  <cp:lastModifiedBy>Karen Bornheimer</cp:lastModifiedBy>
  <cp:revision>2</cp:revision>
  <cp:lastPrinted>2017-08-22T05:07:00Z</cp:lastPrinted>
  <dcterms:created xsi:type="dcterms:W3CDTF">2019-09-03T06:58:00Z</dcterms:created>
  <dcterms:modified xsi:type="dcterms:W3CDTF">2019-09-03T06:58:00Z</dcterms:modified>
</cp:coreProperties>
</file>