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C3" w:rsidRPr="00BC1CD6" w:rsidRDefault="00694403" w:rsidP="00D44F68">
      <w:pPr>
        <w:spacing w:after="0"/>
        <w:jc w:val="center"/>
        <w:rPr>
          <w:rFonts w:ascii="Georgia" w:hAnsi="Georgia" w:cs="Arial"/>
          <w:b/>
          <w:color w:val="000000"/>
          <w:sz w:val="36"/>
          <w:szCs w:val="36"/>
        </w:rPr>
      </w:pPr>
      <w:r w:rsidRPr="00BC1CD6">
        <w:rPr>
          <w:rFonts w:ascii="Georgia" w:hAnsi="Georgia" w:cs="Arial"/>
          <w:b/>
          <w:color w:val="000000"/>
          <w:sz w:val="36"/>
          <w:szCs w:val="36"/>
        </w:rPr>
        <w:t>SHARING</w:t>
      </w:r>
    </w:p>
    <w:p w:rsidR="0055351B" w:rsidRPr="00BC1CD6" w:rsidRDefault="005038D1" w:rsidP="0055351B">
      <w:pPr>
        <w:spacing w:after="0"/>
        <w:ind w:firstLine="720"/>
        <w:jc w:val="both"/>
        <w:rPr>
          <w:rFonts w:ascii="Georgia" w:hAnsi="Georgia" w:cs="Arial"/>
          <w:color w:val="000000"/>
          <w:sz w:val="24"/>
          <w:szCs w:val="24"/>
        </w:rPr>
      </w:pPr>
      <w:r w:rsidRPr="00BC1CD6">
        <w:rPr>
          <w:rFonts w:ascii="Georgia" w:hAnsi="Georgia" w:cs="Arial"/>
          <w:color w:val="000000"/>
          <w:sz w:val="24"/>
          <w:szCs w:val="24"/>
        </w:rPr>
        <w:t xml:space="preserve">This </w:t>
      </w:r>
      <w:r w:rsidR="00EF7842" w:rsidRPr="00BC1CD6">
        <w:rPr>
          <w:rFonts w:ascii="Georgia" w:hAnsi="Georgia" w:cs="Arial"/>
          <w:color w:val="000000"/>
          <w:sz w:val="24"/>
          <w:szCs w:val="24"/>
        </w:rPr>
        <w:t>week children can bring or tell us about a favorite toy.</w:t>
      </w:r>
    </w:p>
    <w:p w:rsidR="005038D1" w:rsidRPr="00BC1CD6" w:rsidRDefault="005038D1" w:rsidP="0055351B">
      <w:pPr>
        <w:spacing w:after="0"/>
        <w:ind w:firstLine="720"/>
        <w:jc w:val="both"/>
        <w:rPr>
          <w:rFonts w:ascii="Georgia" w:hAnsi="Georgia" w:cs="Arial"/>
          <w:color w:val="000000"/>
          <w:sz w:val="24"/>
          <w:szCs w:val="24"/>
        </w:rPr>
      </w:pPr>
      <w:r w:rsidRPr="00BC1CD6">
        <w:rPr>
          <w:rFonts w:ascii="Georgia" w:hAnsi="Georgia" w:cs="Arial"/>
          <w:color w:val="000000"/>
          <w:sz w:val="24"/>
          <w:szCs w:val="24"/>
        </w:rPr>
        <w:t>Sharing next week will be all about moms.  Children can bring a photo or tell a story about Mom.</w:t>
      </w:r>
    </w:p>
    <w:p w:rsidR="005F0051" w:rsidRPr="00BC1CD6" w:rsidRDefault="005F0051" w:rsidP="00EF7842">
      <w:pPr>
        <w:pStyle w:val="NormalWeb"/>
        <w:rPr>
          <w:rFonts w:ascii="Georgia" w:eastAsia="Batang" w:hAnsi="Georgia" w:cs="Arial"/>
          <w:b/>
          <w:szCs w:val="24"/>
        </w:rPr>
      </w:pPr>
    </w:p>
    <w:p w:rsidR="005038D1" w:rsidRPr="00BC1CD6" w:rsidRDefault="005038D1" w:rsidP="00C36D2D">
      <w:pPr>
        <w:pStyle w:val="NormalWeb"/>
        <w:jc w:val="center"/>
        <w:rPr>
          <w:rFonts w:ascii="Georgia" w:eastAsia="Batang" w:hAnsi="Georgia" w:cs="Arial"/>
          <w:b/>
          <w:sz w:val="36"/>
          <w:szCs w:val="36"/>
        </w:rPr>
      </w:pPr>
      <w:r w:rsidRPr="00BC1CD6">
        <w:rPr>
          <w:rFonts w:ascii="Georgia" w:eastAsia="Batang" w:hAnsi="Georgia" w:cs="Arial"/>
          <w:b/>
          <w:sz w:val="36"/>
          <w:szCs w:val="36"/>
        </w:rPr>
        <w:t>EARLY RELEASE</w:t>
      </w:r>
    </w:p>
    <w:p w:rsidR="005038D1" w:rsidRPr="00BC1CD6" w:rsidRDefault="005038D1" w:rsidP="005038D1">
      <w:pPr>
        <w:pStyle w:val="NormalWeb"/>
        <w:jc w:val="both"/>
        <w:rPr>
          <w:rFonts w:ascii="Georgia" w:eastAsia="Batang" w:hAnsi="Georgia" w:cs="Arial"/>
          <w:szCs w:val="24"/>
        </w:rPr>
      </w:pPr>
      <w:r w:rsidRPr="00BC1CD6">
        <w:rPr>
          <w:rFonts w:ascii="Georgia" w:eastAsia="Batang" w:hAnsi="Georgia" w:cs="Arial"/>
          <w:szCs w:val="24"/>
        </w:rPr>
        <w:tab/>
        <w:t>On Wednesday, May 1</w:t>
      </w:r>
      <w:r w:rsidRPr="00BC1CD6">
        <w:rPr>
          <w:rFonts w:ascii="Georgia" w:eastAsia="Batang" w:hAnsi="Georgia" w:cs="Arial"/>
          <w:szCs w:val="24"/>
          <w:vertAlign w:val="superscript"/>
        </w:rPr>
        <w:t>st</w:t>
      </w:r>
      <w:r w:rsidRPr="00BC1CD6">
        <w:rPr>
          <w:rFonts w:ascii="Georgia" w:eastAsia="Batang" w:hAnsi="Georgia" w:cs="Arial"/>
          <w:szCs w:val="24"/>
        </w:rPr>
        <w:t>, students will be excused from school at 1:40 PM.  Staff will use the rest of the day for collaboration.</w:t>
      </w:r>
    </w:p>
    <w:p w:rsidR="005038D1" w:rsidRPr="00BC1CD6" w:rsidRDefault="005038D1" w:rsidP="00C36D2D">
      <w:pPr>
        <w:pStyle w:val="NormalWeb"/>
        <w:jc w:val="center"/>
        <w:rPr>
          <w:rFonts w:ascii="Georgia" w:eastAsia="Batang" w:hAnsi="Georgia" w:cs="Arial"/>
          <w:b/>
          <w:sz w:val="36"/>
          <w:szCs w:val="36"/>
        </w:rPr>
      </w:pPr>
    </w:p>
    <w:p w:rsidR="00C36D2D" w:rsidRPr="00BC1CD6" w:rsidRDefault="00C36D2D" w:rsidP="00C36D2D">
      <w:pPr>
        <w:pStyle w:val="NormalWeb"/>
        <w:jc w:val="center"/>
        <w:rPr>
          <w:rFonts w:ascii="Georgia" w:eastAsia="Batang" w:hAnsi="Georgia" w:cs="Arial"/>
          <w:b/>
          <w:sz w:val="36"/>
          <w:szCs w:val="36"/>
        </w:rPr>
      </w:pPr>
      <w:r w:rsidRPr="00BC1CD6">
        <w:rPr>
          <w:rFonts w:ascii="Georgia" w:eastAsia="Batang" w:hAnsi="Georgia" w:cs="Arial"/>
          <w:b/>
          <w:sz w:val="36"/>
          <w:szCs w:val="36"/>
        </w:rPr>
        <w:t>SWIMMING</w:t>
      </w:r>
    </w:p>
    <w:p w:rsidR="00C36D2D" w:rsidRPr="00BC1CD6" w:rsidRDefault="00C36D2D" w:rsidP="00C36D2D">
      <w:pPr>
        <w:spacing w:after="0"/>
        <w:jc w:val="both"/>
        <w:rPr>
          <w:rFonts w:ascii="Georgia" w:hAnsi="Georgia" w:cs="Arial"/>
          <w:color w:val="000000"/>
          <w:sz w:val="24"/>
          <w:szCs w:val="24"/>
        </w:rPr>
      </w:pPr>
      <w:r w:rsidRPr="00BC1CD6">
        <w:rPr>
          <w:rFonts w:ascii="Georgia" w:hAnsi="Georgia" w:cs="Arial"/>
          <w:color w:val="000000"/>
          <w:sz w:val="24"/>
          <w:szCs w:val="24"/>
        </w:rPr>
        <w:tab/>
      </w:r>
      <w:r w:rsidR="005038D1" w:rsidRPr="00BC1CD6">
        <w:rPr>
          <w:rFonts w:ascii="Georgia" w:hAnsi="Georgia" w:cs="Arial"/>
          <w:color w:val="000000"/>
          <w:sz w:val="24"/>
          <w:szCs w:val="24"/>
        </w:rPr>
        <w:t>We won’t be swimming this week.</w:t>
      </w:r>
    </w:p>
    <w:p w:rsidR="00C36D2D" w:rsidRPr="00BC1CD6" w:rsidRDefault="00C36D2D" w:rsidP="00C36D2D">
      <w:pPr>
        <w:spacing w:after="0"/>
        <w:jc w:val="both"/>
        <w:rPr>
          <w:rFonts w:ascii="Georgia" w:hAnsi="Georgia" w:cs="Arial"/>
          <w:color w:val="000000"/>
          <w:sz w:val="24"/>
          <w:szCs w:val="24"/>
        </w:rPr>
      </w:pPr>
    </w:p>
    <w:p w:rsidR="00EF7842" w:rsidRPr="00BC1CD6" w:rsidRDefault="00EF7842" w:rsidP="00EF7842">
      <w:pPr>
        <w:spacing w:after="0"/>
        <w:jc w:val="center"/>
        <w:rPr>
          <w:rFonts w:ascii="Georgia" w:hAnsi="Georgia" w:cs="Arial"/>
          <w:b/>
          <w:color w:val="000000"/>
          <w:sz w:val="36"/>
          <w:szCs w:val="36"/>
        </w:rPr>
      </w:pPr>
      <w:r w:rsidRPr="00BC1CD6">
        <w:rPr>
          <w:rFonts w:ascii="Georgia" w:hAnsi="Georgia" w:cs="Arial"/>
          <w:b/>
          <w:color w:val="000000"/>
          <w:sz w:val="36"/>
          <w:szCs w:val="36"/>
        </w:rPr>
        <w:t>SPELLING</w:t>
      </w:r>
    </w:p>
    <w:p w:rsidR="00EF7842" w:rsidRPr="00BC1CD6" w:rsidRDefault="00EF7842" w:rsidP="00EF7842">
      <w:pPr>
        <w:spacing w:after="0"/>
        <w:jc w:val="both"/>
        <w:rPr>
          <w:rFonts w:ascii="Georgia" w:hAnsi="Georgia" w:cs="Arial"/>
          <w:color w:val="000000"/>
          <w:sz w:val="24"/>
          <w:szCs w:val="24"/>
        </w:rPr>
      </w:pPr>
      <w:r w:rsidRPr="00BC1CD6">
        <w:rPr>
          <w:rFonts w:ascii="Georgia" w:hAnsi="Georgia" w:cs="Arial"/>
          <w:color w:val="000000"/>
          <w:sz w:val="24"/>
          <w:szCs w:val="24"/>
        </w:rPr>
        <w:tab/>
        <w:t>Spelling words are attached for students in grades one through five.  The homework is explained below.</w:t>
      </w:r>
    </w:p>
    <w:p w:rsidR="00EF7842" w:rsidRPr="00BC1CD6" w:rsidRDefault="00EF7842" w:rsidP="00EF7842">
      <w:pPr>
        <w:pStyle w:val="NormalWeb"/>
        <w:ind w:firstLine="720"/>
        <w:jc w:val="both"/>
        <w:rPr>
          <w:rFonts w:ascii="Georgia" w:eastAsia="Batang" w:hAnsi="Georgia" w:cs="Arial"/>
          <w:szCs w:val="24"/>
        </w:rPr>
      </w:pPr>
      <w:r w:rsidRPr="00BC1CD6">
        <w:rPr>
          <w:rFonts w:ascii="Georgia" w:eastAsia="Batang" w:hAnsi="Georgia" w:cs="Arial"/>
          <w:b/>
          <w:szCs w:val="24"/>
        </w:rPr>
        <w:t>Monday</w:t>
      </w:r>
      <w:r w:rsidRPr="00BC1CD6">
        <w:rPr>
          <w:rFonts w:ascii="Georgia" w:eastAsia="Batang" w:hAnsi="Georgia" w:cs="Arial"/>
          <w:szCs w:val="24"/>
        </w:rPr>
        <w:t xml:space="preserve">:  Cut, sort, explain </w:t>
      </w:r>
    </w:p>
    <w:p w:rsidR="00EF7842" w:rsidRPr="00BC1CD6" w:rsidRDefault="00EF7842" w:rsidP="00EF7842">
      <w:pPr>
        <w:pStyle w:val="NormalWeb"/>
        <w:ind w:firstLine="720"/>
        <w:jc w:val="both"/>
        <w:rPr>
          <w:rFonts w:ascii="Georgia" w:eastAsia="Batang" w:hAnsi="Georgia" w:cs="Arial"/>
          <w:szCs w:val="24"/>
        </w:rPr>
      </w:pPr>
      <w:r w:rsidRPr="00BC1CD6">
        <w:rPr>
          <w:rFonts w:ascii="Georgia" w:eastAsia="Batang" w:hAnsi="Georgia" w:cs="Arial"/>
          <w:b/>
          <w:szCs w:val="24"/>
        </w:rPr>
        <w:t>Tuesday</w:t>
      </w:r>
      <w:r w:rsidRPr="00BC1CD6">
        <w:rPr>
          <w:rFonts w:ascii="Georgia" w:eastAsia="Batang" w:hAnsi="Georgia" w:cs="Arial"/>
          <w:szCs w:val="24"/>
        </w:rPr>
        <w:t>:  Sort and write</w:t>
      </w:r>
    </w:p>
    <w:p w:rsidR="00EF7842" w:rsidRPr="00BC1CD6" w:rsidRDefault="00EF7842" w:rsidP="00EF7842">
      <w:pPr>
        <w:pStyle w:val="NormalWeb"/>
        <w:ind w:firstLine="720"/>
        <w:jc w:val="both"/>
        <w:rPr>
          <w:rFonts w:ascii="Georgia" w:eastAsia="Batang" w:hAnsi="Georgia" w:cs="Arial"/>
          <w:szCs w:val="24"/>
        </w:rPr>
      </w:pPr>
      <w:r w:rsidRPr="00BC1CD6">
        <w:rPr>
          <w:rFonts w:ascii="Georgia" w:eastAsia="Batang" w:hAnsi="Georgia" w:cs="Arial"/>
          <w:b/>
          <w:szCs w:val="24"/>
        </w:rPr>
        <w:t>Wednesday</w:t>
      </w:r>
      <w:r w:rsidRPr="00BC1CD6">
        <w:rPr>
          <w:rFonts w:ascii="Georgia" w:eastAsia="Batang" w:hAnsi="Georgia" w:cs="Arial"/>
          <w:szCs w:val="24"/>
        </w:rPr>
        <w:t>:  Adult reads, child writes in correct category, fix as needed</w:t>
      </w:r>
    </w:p>
    <w:p w:rsidR="00EF7842" w:rsidRPr="00BC1CD6" w:rsidRDefault="00EF7842" w:rsidP="00EF7842">
      <w:pPr>
        <w:pStyle w:val="NormalWeb"/>
        <w:ind w:firstLine="720"/>
        <w:jc w:val="both"/>
        <w:rPr>
          <w:rFonts w:ascii="Georgia" w:eastAsia="Batang" w:hAnsi="Georgia" w:cs="Arial"/>
          <w:szCs w:val="24"/>
        </w:rPr>
      </w:pPr>
      <w:r w:rsidRPr="00BC1CD6">
        <w:rPr>
          <w:rFonts w:ascii="Georgia" w:eastAsia="Batang" w:hAnsi="Georgia" w:cs="Arial"/>
          <w:b/>
          <w:szCs w:val="24"/>
        </w:rPr>
        <w:t>Thursday</w:t>
      </w:r>
      <w:r w:rsidRPr="00BC1CD6">
        <w:rPr>
          <w:rFonts w:ascii="Georgia" w:eastAsia="Batang" w:hAnsi="Georgia" w:cs="Arial"/>
          <w:szCs w:val="24"/>
        </w:rPr>
        <w:t>:  Sort, glue, add two</w:t>
      </w:r>
    </w:p>
    <w:p w:rsidR="00C36D2D" w:rsidRPr="00BC1CD6" w:rsidRDefault="00EF7842" w:rsidP="00EF7842">
      <w:pPr>
        <w:pStyle w:val="NormalWeb"/>
        <w:ind w:left="720"/>
        <w:jc w:val="both"/>
        <w:rPr>
          <w:rFonts w:ascii="Georgia" w:eastAsia="Batang" w:hAnsi="Georgia" w:cs="Arial"/>
          <w:szCs w:val="24"/>
        </w:rPr>
      </w:pPr>
      <w:r w:rsidRPr="00BC1CD6">
        <w:rPr>
          <w:rFonts w:ascii="Georgia" w:eastAsia="Batang" w:hAnsi="Georgia" w:cs="Arial"/>
          <w:szCs w:val="24"/>
        </w:rPr>
        <w:t>We’ll test on the words on Friday.</w:t>
      </w:r>
      <w:r w:rsidR="004F5AEA" w:rsidRPr="00BC1CD6">
        <w:rPr>
          <w:rFonts w:ascii="Georgia" w:eastAsia="Batang" w:hAnsi="Georgia" w:cs="Arial"/>
          <w:szCs w:val="24"/>
        </w:rPr>
        <w:t xml:space="preserve"> </w:t>
      </w:r>
    </w:p>
    <w:p w:rsidR="00820FD2" w:rsidRPr="00BC1CD6" w:rsidRDefault="00820FD2" w:rsidP="000B7CC3">
      <w:pPr>
        <w:pStyle w:val="NormalWeb"/>
        <w:jc w:val="both"/>
        <w:rPr>
          <w:rFonts w:ascii="Georgia" w:eastAsia="Batang" w:hAnsi="Georgia" w:cs="Arial"/>
          <w:szCs w:val="24"/>
        </w:rPr>
      </w:pPr>
    </w:p>
    <w:p w:rsidR="00820FD2" w:rsidRPr="00BC1CD6" w:rsidRDefault="005F0051" w:rsidP="00657341">
      <w:pPr>
        <w:pStyle w:val="NormalWeb"/>
        <w:jc w:val="center"/>
        <w:rPr>
          <w:rFonts w:ascii="Georgia" w:eastAsia="Batang" w:hAnsi="Georgia" w:cs="Arial"/>
          <w:b/>
          <w:sz w:val="36"/>
          <w:szCs w:val="36"/>
        </w:rPr>
      </w:pPr>
      <w:r w:rsidRPr="00BC1CD6">
        <w:rPr>
          <w:rFonts w:ascii="Georgia" w:eastAsia="Batang" w:hAnsi="Georgia" w:cs="Arial"/>
          <w:b/>
          <w:sz w:val="36"/>
          <w:szCs w:val="36"/>
        </w:rPr>
        <w:t>FIELD TRIP</w:t>
      </w:r>
      <w:r w:rsidR="005038D1" w:rsidRPr="00BC1CD6">
        <w:rPr>
          <w:rFonts w:ascii="Georgia" w:eastAsia="Batang" w:hAnsi="Georgia" w:cs="Arial"/>
          <w:b/>
          <w:sz w:val="36"/>
          <w:szCs w:val="36"/>
        </w:rPr>
        <w:t>S</w:t>
      </w:r>
    </w:p>
    <w:p w:rsidR="00EF7842" w:rsidRPr="00BC1CD6" w:rsidRDefault="00657341" w:rsidP="005038D1">
      <w:pPr>
        <w:pStyle w:val="NormalWeb"/>
        <w:jc w:val="both"/>
        <w:rPr>
          <w:rFonts w:ascii="Georgia" w:eastAsia="Batang" w:hAnsi="Georgia" w:cs="Arial"/>
          <w:szCs w:val="24"/>
        </w:rPr>
      </w:pPr>
      <w:r w:rsidRPr="00BC1CD6">
        <w:rPr>
          <w:rFonts w:ascii="Georgia" w:eastAsia="Batang" w:hAnsi="Georgia" w:cs="Arial"/>
          <w:szCs w:val="24"/>
        </w:rPr>
        <w:tab/>
      </w:r>
      <w:r w:rsidR="005038D1" w:rsidRPr="00BC1CD6">
        <w:rPr>
          <w:rFonts w:ascii="Georgia" w:eastAsia="Batang" w:hAnsi="Georgia" w:cs="Arial"/>
          <w:szCs w:val="24"/>
        </w:rPr>
        <w:t>A huge thanks to all of you.  The field trip permission forms for the Friday trip were returned the very next day!  Amazing!</w:t>
      </w:r>
    </w:p>
    <w:p w:rsidR="005038D1" w:rsidRPr="00BC1CD6" w:rsidRDefault="005038D1" w:rsidP="005038D1">
      <w:pPr>
        <w:pStyle w:val="NormalWeb"/>
        <w:jc w:val="both"/>
        <w:rPr>
          <w:rFonts w:ascii="Georgia" w:eastAsia="Batang" w:hAnsi="Georgia" w:cs="Arial"/>
          <w:szCs w:val="24"/>
        </w:rPr>
      </w:pPr>
      <w:r w:rsidRPr="00BC1CD6">
        <w:rPr>
          <w:rFonts w:ascii="Georgia" w:eastAsia="Batang" w:hAnsi="Georgia" w:cs="Arial"/>
          <w:szCs w:val="24"/>
        </w:rPr>
        <w:tab/>
        <w:t>I’d also like to thank all of our volunteers who helped make the two trips a success.</w:t>
      </w:r>
      <w:r w:rsidR="00BC1CD6">
        <w:rPr>
          <w:rFonts w:ascii="Georgia" w:eastAsia="Batang" w:hAnsi="Georgia" w:cs="Arial"/>
          <w:szCs w:val="24"/>
        </w:rPr>
        <w:t xml:space="preserve">  It is your willingness to help out that allows us to have these experiences.</w:t>
      </w:r>
      <w:r w:rsidRPr="00BC1CD6">
        <w:rPr>
          <w:rFonts w:ascii="Georgia" w:eastAsia="Batang" w:hAnsi="Georgia" w:cs="Arial"/>
          <w:szCs w:val="24"/>
        </w:rPr>
        <w:t xml:space="preserve">  </w:t>
      </w:r>
    </w:p>
    <w:p w:rsidR="00EF7842" w:rsidRDefault="005038D1" w:rsidP="000B7CC3">
      <w:pPr>
        <w:pStyle w:val="NormalWeb"/>
        <w:jc w:val="both"/>
        <w:rPr>
          <w:rFonts w:ascii="Georgia" w:eastAsia="Batang" w:hAnsi="Georgia" w:cs="Arial"/>
          <w:szCs w:val="24"/>
        </w:rPr>
      </w:pPr>
      <w:r w:rsidRPr="00BC1CD6">
        <w:rPr>
          <w:rFonts w:ascii="Georgia" w:eastAsia="Batang" w:hAnsi="Georgia" w:cs="Arial"/>
          <w:szCs w:val="24"/>
        </w:rPr>
        <w:tab/>
        <w:t>Finally a huge pat on the back to the students.  They were troopers.  Ther</w:t>
      </w:r>
      <w:r w:rsidR="00BC1CD6">
        <w:rPr>
          <w:rFonts w:ascii="Georgia" w:eastAsia="Batang" w:hAnsi="Georgia" w:cs="Arial"/>
          <w:szCs w:val="24"/>
        </w:rPr>
        <w:t xml:space="preserve">e was no complaining </w:t>
      </w:r>
      <w:r w:rsidRPr="00BC1CD6">
        <w:rPr>
          <w:rFonts w:ascii="Georgia" w:eastAsia="Batang" w:hAnsi="Georgia" w:cs="Arial"/>
          <w:szCs w:val="24"/>
        </w:rPr>
        <w:t xml:space="preserve">about our long trek on Friday.  They also were able to prove they had learned quite a </w:t>
      </w:r>
      <w:r w:rsidRPr="00BC1CD6">
        <w:rPr>
          <w:rFonts w:ascii="Georgia" w:eastAsia="Batang" w:hAnsi="Georgia" w:cs="Arial"/>
          <w:szCs w:val="24"/>
        </w:rPr>
        <w:t xml:space="preserve">bit about how </w:t>
      </w:r>
      <w:proofErr w:type="spellStart"/>
      <w:r w:rsidRPr="00BC1CD6">
        <w:rPr>
          <w:rFonts w:ascii="Georgia" w:eastAsia="Batang" w:hAnsi="Georgia" w:cs="Arial"/>
          <w:szCs w:val="24"/>
        </w:rPr>
        <w:t>Seldovia</w:t>
      </w:r>
      <w:proofErr w:type="spellEnd"/>
      <w:r w:rsidRPr="00BC1CD6">
        <w:rPr>
          <w:rFonts w:ascii="Georgia" w:eastAsia="Batang" w:hAnsi="Georgia" w:cs="Arial"/>
          <w:szCs w:val="24"/>
        </w:rPr>
        <w:t xml:space="preserve"> gets its drinking water and also about watersheds.</w:t>
      </w:r>
    </w:p>
    <w:p w:rsidR="00BC1CD6" w:rsidRPr="00BC1CD6" w:rsidRDefault="00BC1CD6" w:rsidP="000B7CC3">
      <w:pPr>
        <w:pStyle w:val="NormalWeb"/>
        <w:jc w:val="both"/>
        <w:rPr>
          <w:rFonts w:ascii="Georgia" w:eastAsia="Batang" w:hAnsi="Georgia" w:cs="Arial"/>
          <w:szCs w:val="24"/>
        </w:rPr>
      </w:pPr>
    </w:p>
    <w:p w:rsidR="00783F92" w:rsidRPr="00BC1CD6" w:rsidRDefault="00783F92" w:rsidP="00783F92">
      <w:pPr>
        <w:pStyle w:val="NormalWeb"/>
        <w:jc w:val="center"/>
        <w:rPr>
          <w:rFonts w:ascii="Georgia" w:eastAsia="Batang" w:hAnsi="Georgia" w:cs="Arial"/>
          <w:b/>
          <w:sz w:val="36"/>
          <w:szCs w:val="36"/>
        </w:rPr>
      </w:pPr>
      <w:r w:rsidRPr="00BC1CD6">
        <w:rPr>
          <w:rFonts w:ascii="Georgia" w:eastAsia="Batang" w:hAnsi="Georgia" w:cs="Arial"/>
          <w:b/>
          <w:sz w:val="36"/>
          <w:szCs w:val="36"/>
        </w:rPr>
        <w:t>GEOGRAPHY</w:t>
      </w:r>
    </w:p>
    <w:p w:rsidR="00783F92" w:rsidRPr="00BC1CD6" w:rsidRDefault="00783F92" w:rsidP="00783F92">
      <w:pPr>
        <w:pStyle w:val="NormalWeb"/>
        <w:jc w:val="both"/>
        <w:rPr>
          <w:rFonts w:ascii="Georgia" w:eastAsia="Batang" w:hAnsi="Georgia" w:cs="Kokila"/>
          <w:szCs w:val="24"/>
        </w:rPr>
      </w:pPr>
      <w:r w:rsidRPr="00BC1CD6">
        <w:rPr>
          <w:rFonts w:ascii="Georgia" w:eastAsia="Batang" w:hAnsi="Georgia" w:cs="Arial"/>
          <w:szCs w:val="24"/>
        </w:rPr>
        <w:tab/>
      </w:r>
      <w:r w:rsidRPr="00BC1CD6">
        <w:rPr>
          <w:rFonts w:ascii="Georgia" w:eastAsia="Batang" w:hAnsi="Georgia" w:cs="Kokila"/>
          <w:szCs w:val="24"/>
        </w:rPr>
        <w:t xml:space="preserve">It’s time for students to learn their states and capitals!  This information helps students with their </w:t>
      </w:r>
      <w:r w:rsidR="00BC1CD6">
        <w:rPr>
          <w:rFonts w:ascii="Georgia" w:eastAsia="Batang" w:hAnsi="Georgia" w:cs="Kokila"/>
          <w:szCs w:val="24"/>
        </w:rPr>
        <w:t>daily geography</w:t>
      </w:r>
      <w:r w:rsidRPr="00BC1CD6">
        <w:rPr>
          <w:rFonts w:ascii="Georgia" w:eastAsia="Batang" w:hAnsi="Georgia" w:cs="Kokila"/>
          <w:szCs w:val="24"/>
        </w:rPr>
        <w:t>.  It also gives them a great start in being able to form a mental image of our country when they hear current events.  The requirements vary by grade level and are explained below.  Students will be test</w:t>
      </w:r>
      <w:r w:rsidR="005038D1" w:rsidRPr="00BC1CD6">
        <w:rPr>
          <w:rFonts w:ascii="Georgia" w:eastAsia="Batang" w:hAnsi="Georgia" w:cs="Kokila"/>
          <w:szCs w:val="24"/>
        </w:rPr>
        <w:t>ed on this information on Wednesday, May 15</w:t>
      </w:r>
      <w:r w:rsidRPr="00BC1CD6">
        <w:rPr>
          <w:rFonts w:ascii="Georgia" w:eastAsia="Batang" w:hAnsi="Georgia" w:cs="Kokila"/>
          <w:szCs w:val="24"/>
          <w:vertAlign w:val="superscript"/>
        </w:rPr>
        <w:t>th</w:t>
      </w:r>
      <w:r w:rsidRPr="00BC1CD6">
        <w:rPr>
          <w:rFonts w:ascii="Georgia" w:eastAsia="Batang" w:hAnsi="Georgia" w:cs="Kokila"/>
          <w:szCs w:val="24"/>
        </w:rPr>
        <w:t xml:space="preserve">.  </w:t>
      </w:r>
    </w:p>
    <w:p w:rsidR="00783F92" w:rsidRPr="00BC1CD6" w:rsidRDefault="00783F92" w:rsidP="00783F92">
      <w:pPr>
        <w:pStyle w:val="NormalWeb"/>
        <w:jc w:val="both"/>
        <w:rPr>
          <w:rFonts w:ascii="Georgia" w:eastAsia="Batang" w:hAnsi="Georgia" w:cs="Kokila"/>
          <w:szCs w:val="24"/>
        </w:rPr>
      </w:pPr>
      <w:r w:rsidRPr="00BC1CD6">
        <w:rPr>
          <w:rFonts w:ascii="Georgia" w:eastAsia="Batang" w:hAnsi="Georgia" w:cs="Kokila"/>
          <w:szCs w:val="24"/>
        </w:rPr>
        <w:tab/>
        <w:t xml:space="preserve">Kindergarteners need to learn the names and location of five states.  First graders need to learn fifteen states.  Second graders will be expected to know 25 states.  Third graders should know 35 states.  Fourth graders should know all fifty states.  </w:t>
      </w:r>
      <w:r w:rsidR="005038D1" w:rsidRPr="00BC1CD6">
        <w:rPr>
          <w:rFonts w:ascii="Georgia" w:eastAsia="Batang" w:hAnsi="Georgia" w:cs="Kokila"/>
          <w:szCs w:val="24"/>
        </w:rPr>
        <w:t>Fifth graders</w:t>
      </w:r>
      <w:r w:rsidRPr="00BC1CD6">
        <w:rPr>
          <w:rFonts w:ascii="Georgia" w:eastAsia="Batang" w:hAnsi="Georgia" w:cs="Kokila"/>
          <w:szCs w:val="24"/>
        </w:rPr>
        <w:t xml:space="preserve"> will need to locate and label all fifty states and also be able to name the capital of each state.</w:t>
      </w:r>
    </w:p>
    <w:p w:rsidR="00783F92" w:rsidRPr="00BC1CD6" w:rsidRDefault="00783F92" w:rsidP="00783F92">
      <w:pPr>
        <w:pStyle w:val="NormalWeb"/>
        <w:jc w:val="both"/>
        <w:rPr>
          <w:rFonts w:ascii="Georgia" w:eastAsia="Batang" w:hAnsi="Georgia" w:cs="Kokila"/>
          <w:szCs w:val="24"/>
        </w:rPr>
      </w:pPr>
      <w:r w:rsidRPr="00BC1CD6">
        <w:rPr>
          <w:rFonts w:ascii="Georgia" w:eastAsia="Batang" w:hAnsi="Georgia" w:cs="Kokila"/>
          <w:szCs w:val="24"/>
        </w:rPr>
        <w:tab/>
        <w:t>Kindergarteners through third graders can choose which states to learn.  Younger students may be more successful learning states that have personal meaning to them.  For example, maybe choose a state they have visited or one in which grandparents live.</w:t>
      </w:r>
    </w:p>
    <w:p w:rsidR="00783F92" w:rsidRPr="00BC1CD6" w:rsidRDefault="00783F92" w:rsidP="00783F92">
      <w:pPr>
        <w:pStyle w:val="NormalWeb"/>
        <w:jc w:val="both"/>
        <w:rPr>
          <w:rFonts w:ascii="Georgia" w:eastAsia="Batang" w:hAnsi="Georgia" w:cs="Kokila"/>
          <w:szCs w:val="24"/>
        </w:rPr>
      </w:pPr>
      <w:r w:rsidRPr="00BC1CD6">
        <w:rPr>
          <w:rFonts w:ascii="Georgia" w:eastAsia="Batang" w:hAnsi="Georgia" w:cs="Kokila"/>
          <w:szCs w:val="24"/>
        </w:rPr>
        <w:tab/>
        <w:t>I’m not going to expect students to spell the names perfectly.  They need to be spelled so that I know what they had in mind when they were wr</w:t>
      </w:r>
      <w:r w:rsidR="00BC1CD6">
        <w:rPr>
          <w:rFonts w:ascii="Georgia" w:eastAsia="Batang" w:hAnsi="Georgia" w:cs="Kokila"/>
          <w:szCs w:val="24"/>
        </w:rPr>
        <w:t>iting.  I would like proper nouns</w:t>
      </w:r>
      <w:r w:rsidRPr="00BC1CD6">
        <w:rPr>
          <w:rFonts w:ascii="Georgia" w:eastAsia="Batang" w:hAnsi="Georgia" w:cs="Kokila"/>
          <w:szCs w:val="24"/>
        </w:rPr>
        <w:t xml:space="preserve"> capitalized though.</w:t>
      </w:r>
    </w:p>
    <w:p w:rsidR="00783F92" w:rsidRPr="00BC1CD6" w:rsidRDefault="00783F92" w:rsidP="00783F92">
      <w:pPr>
        <w:pStyle w:val="NormalWeb"/>
        <w:jc w:val="both"/>
        <w:rPr>
          <w:rFonts w:ascii="Georgia" w:eastAsia="Batang" w:hAnsi="Georgia" w:cs="Kokila"/>
          <w:sz w:val="20"/>
        </w:rPr>
      </w:pPr>
      <w:r w:rsidRPr="00BC1CD6">
        <w:rPr>
          <w:rFonts w:ascii="Georgia" w:eastAsia="Batang" w:hAnsi="Georgia" w:cs="Kokila"/>
          <w:szCs w:val="24"/>
        </w:rPr>
        <w:tab/>
        <w:t>I’m sending home a blank map that may help in the studyin</w:t>
      </w:r>
      <w:r w:rsidR="005038D1" w:rsidRPr="00BC1CD6">
        <w:rPr>
          <w:rFonts w:ascii="Georgia" w:eastAsia="Batang" w:hAnsi="Georgia" w:cs="Kokila"/>
          <w:szCs w:val="24"/>
        </w:rPr>
        <w:t>g process.  I’ve also listed four</w:t>
      </w:r>
      <w:r w:rsidRPr="00BC1CD6">
        <w:rPr>
          <w:rFonts w:ascii="Georgia" w:eastAsia="Batang" w:hAnsi="Georgia" w:cs="Kokila"/>
          <w:szCs w:val="24"/>
        </w:rPr>
        <w:t xml:space="preserve"> links below.  The first </w:t>
      </w:r>
      <w:r w:rsidR="005038D1" w:rsidRPr="00BC1CD6">
        <w:rPr>
          <w:rFonts w:ascii="Georgia" w:eastAsia="Batang" w:hAnsi="Georgia" w:cs="Kokila"/>
          <w:szCs w:val="24"/>
        </w:rPr>
        <w:t>two work</w:t>
      </w:r>
      <w:r w:rsidRPr="00BC1CD6">
        <w:rPr>
          <w:rFonts w:ascii="Georgia" w:eastAsia="Batang" w:hAnsi="Georgia" w:cs="Kokila"/>
          <w:szCs w:val="24"/>
        </w:rPr>
        <w:t xml:space="preserve"> quite well for fun practice in learning the states.  The </w:t>
      </w:r>
      <w:r w:rsidR="005038D1" w:rsidRPr="00BC1CD6">
        <w:rPr>
          <w:rFonts w:ascii="Georgia" w:eastAsia="Batang" w:hAnsi="Georgia" w:cs="Kokila"/>
          <w:szCs w:val="24"/>
        </w:rPr>
        <w:t>third and fourth links will help the fifth graders</w:t>
      </w:r>
      <w:r w:rsidRPr="00BC1CD6">
        <w:rPr>
          <w:rFonts w:ascii="Georgia" w:eastAsia="Batang" w:hAnsi="Georgia" w:cs="Kokila"/>
          <w:szCs w:val="24"/>
        </w:rPr>
        <w:t xml:space="preserve"> learn the capitals.  </w:t>
      </w:r>
      <w:hyperlink r:id="rId8" w:history="1">
        <w:r w:rsidRPr="00BC1CD6">
          <w:rPr>
            <w:rStyle w:val="Hyperlink"/>
            <w:rFonts w:ascii="Georgia" w:eastAsia="Batang" w:hAnsi="Georgia" w:cs="Kokila"/>
            <w:sz w:val="20"/>
          </w:rPr>
          <w:t>www.lizardpoint.com/fun/geoquiz/usaquiz.html</w:t>
        </w:r>
      </w:hyperlink>
      <w:r w:rsidRPr="00BC1CD6">
        <w:rPr>
          <w:rFonts w:ascii="Georgia" w:eastAsia="Batang" w:hAnsi="Georgia" w:cs="Kokila"/>
          <w:sz w:val="20"/>
        </w:rPr>
        <w:t xml:space="preserve"> </w:t>
      </w:r>
    </w:p>
    <w:p w:rsidR="005038D1" w:rsidRPr="00BC1CD6" w:rsidRDefault="005038D1" w:rsidP="005038D1">
      <w:pPr>
        <w:pStyle w:val="NormalWeb"/>
        <w:jc w:val="both"/>
        <w:rPr>
          <w:rFonts w:ascii="Georgia" w:hAnsi="Georgia"/>
        </w:rPr>
      </w:pPr>
      <w:hyperlink r:id="rId9" w:history="1">
        <w:r w:rsidRPr="00BC1CD6">
          <w:rPr>
            <w:rStyle w:val="Hyperlink"/>
            <w:rFonts w:ascii="Georgia" w:hAnsi="Georgia"/>
          </w:rPr>
          <w:t>https://online.seterra.com/en/vgp/3003</w:t>
        </w:r>
      </w:hyperlink>
    </w:p>
    <w:p w:rsidR="00EF7842" w:rsidRPr="00BC1CD6" w:rsidRDefault="00783F92" w:rsidP="00783F92">
      <w:pPr>
        <w:pStyle w:val="NormalWeb"/>
        <w:jc w:val="both"/>
        <w:rPr>
          <w:rStyle w:val="Hyperlink"/>
          <w:rFonts w:ascii="Georgia" w:hAnsi="Georgia" w:cs="Kokila"/>
          <w:sz w:val="20"/>
        </w:rPr>
      </w:pPr>
      <w:hyperlink r:id="rId10" w:history="1">
        <w:r w:rsidRPr="00BC1CD6">
          <w:rPr>
            <w:rStyle w:val="Hyperlink"/>
            <w:rFonts w:ascii="Georgia" w:hAnsi="Georgia" w:cs="Kokila"/>
            <w:sz w:val="20"/>
          </w:rPr>
          <w:t>http://lizardpoint.com/geography/usa-caps-quiz.php</w:t>
        </w:r>
      </w:hyperlink>
    </w:p>
    <w:p w:rsidR="00EF7842" w:rsidRPr="00BC1CD6" w:rsidRDefault="00783F92" w:rsidP="005560DD">
      <w:pPr>
        <w:pStyle w:val="NormalWeb"/>
        <w:jc w:val="both"/>
        <w:rPr>
          <w:rFonts w:ascii="Georgia" w:eastAsia="Batang" w:hAnsi="Georgia" w:cs="Arial"/>
          <w:szCs w:val="24"/>
        </w:rPr>
      </w:pPr>
      <w:hyperlink r:id="rId11" w:history="1">
        <w:r w:rsidRPr="00BC1CD6">
          <w:rPr>
            <w:rStyle w:val="Hyperlink"/>
            <w:rFonts w:ascii="Georgia" w:hAnsi="Georgia"/>
          </w:rPr>
          <w:t>https://online.seterra.com/en/vgp/3063</w:t>
        </w:r>
      </w:hyperlink>
      <w:bookmarkStart w:id="0" w:name="_GoBack"/>
      <w:bookmarkEnd w:id="0"/>
    </w:p>
    <w:sectPr w:rsidR="00EF7842" w:rsidRPr="00BC1CD6" w:rsidSect="002602B1">
      <w:headerReference w:type="default" r:id="rId12"/>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okila">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5038D1">
                            <w:rPr>
                              <w:rFonts w:ascii="Kristen ITC" w:hAnsi="Kristen ITC" w:cs="MV Boli"/>
                              <w:b/>
                              <w:sz w:val="28"/>
                              <w:szCs w:val="28"/>
                            </w:rPr>
                            <w:t>29</w:t>
                          </w:r>
                          <w:r w:rsidR="00D804AD">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D44F68">
                    <w:r>
                      <w:rPr>
                        <w:rFonts w:ascii="Kristen ITC" w:hAnsi="Kristen ITC" w:cs="MV Boli"/>
                        <w:b/>
                        <w:sz w:val="28"/>
                        <w:szCs w:val="28"/>
                      </w:rPr>
                      <w:t>04</w:t>
                    </w:r>
                    <w:r w:rsidR="008B2B7C">
                      <w:rPr>
                        <w:rFonts w:ascii="Kristen ITC" w:hAnsi="Kristen ITC" w:cs="MV Boli"/>
                        <w:b/>
                        <w:sz w:val="28"/>
                        <w:szCs w:val="28"/>
                      </w:rPr>
                      <w:t>/</w:t>
                    </w:r>
                    <w:r w:rsidR="005038D1">
                      <w:rPr>
                        <w:rFonts w:ascii="Kristen ITC" w:hAnsi="Kristen ITC" w:cs="MV Boli"/>
                        <w:b/>
                        <w:sz w:val="28"/>
                        <w:szCs w:val="28"/>
                      </w:rPr>
                      <w:t>29</w:t>
                    </w:r>
                    <w:r w:rsidR="00D804AD">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31104"/>
    <w:rsid w:val="00044640"/>
    <w:rsid w:val="000543A8"/>
    <w:rsid w:val="000936AA"/>
    <w:rsid w:val="000A2DBF"/>
    <w:rsid w:val="000B7CC3"/>
    <w:rsid w:val="000C039A"/>
    <w:rsid w:val="000D7FCC"/>
    <w:rsid w:val="000E61F0"/>
    <w:rsid w:val="000F0F7C"/>
    <w:rsid w:val="000F6ACF"/>
    <w:rsid w:val="000F6D13"/>
    <w:rsid w:val="000F6F82"/>
    <w:rsid w:val="00101360"/>
    <w:rsid w:val="0012738A"/>
    <w:rsid w:val="00133E9C"/>
    <w:rsid w:val="00134290"/>
    <w:rsid w:val="00144B0D"/>
    <w:rsid w:val="001710AF"/>
    <w:rsid w:val="001738E2"/>
    <w:rsid w:val="00183B9F"/>
    <w:rsid w:val="00195690"/>
    <w:rsid w:val="001C6F0F"/>
    <w:rsid w:val="001E1B04"/>
    <w:rsid w:val="002259BF"/>
    <w:rsid w:val="00236B24"/>
    <w:rsid w:val="002602B1"/>
    <w:rsid w:val="00267725"/>
    <w:rsid w:val="002739E1"/>
    <w:rsid w:val="002752AB"/>
    <w:rsid w:val="00295179"/>
    <w:rsid w:val="002952B3"/>
    <w:rsid w:val="002A6DF5"/>
    <w:rsid w:val="002D2A22"/>
    <w:rsid w:val="002D4472"/>
    <w:rsid w:val="002E5A4B"/>
    <w:rsid w:val="0030098E"/>
    <w:rsid w:val="0031565F"/>
    <w:rsid w:val="003240E8"/>
    <w:rsid w:val="00332FDA"/>
    <w:rsid w:val="003379B2"/>
    <w:rsid w:val="0034295B"/>
    <w:rsid w:val="00346377"/>
    <w:rsid w:val="003554CD"/>
    <w:rsid w:val="00355A7D"/>
    <w:rsid w:val="003569DD"/>
    <w:rsid w:val="00370247"/>
    <w:rsid w:val="0037446B"/>
    <w:rsid w:val="00386D00"/>
    <w:rsid w:val="003909F1"/>
    <w:rsid w:val="003938B0"/>
    <w:rsid w:val="00395319"/>
    <w:rsid w:val="003A76CC"/>
    <w:rsid w:val="003A7E2E"/>
    <w:rsid w:val="003F4D07"/>
    <w:rsid w:val="004123CF"/>
    <w:rsid w:val="00425069"/>
    <w:rsid w:val="00444FF6"/>
    <w:rsid w:val="00445457"/>
    <w:rsid w:val="00460630"/>
    <w:rsid w:val="004623D6"/>
    <w:rsid w:val="00470C7D"/>
    <w:rsid w:val="00476093"/>
    <w:rsid w:val="00482164"/>
    <w:rsid w:val="00482261"/>
    <w:rsid w:val="00486ADB"/>
    <w:rsid w:val="004B47DE"/>
    <w:rsid w:val="004D476C"/>
    <w:rsid w:val="004E5D7F"/>
    <w:rsid w:val="004F06E3"/>
    <w:rsid w:val="004F519C"/>
    <w:rsid w:val="004F5AEA"/>
    <w:rsid w:val="004F6272"/>
    <w:rsid w:val="005038D1"/>
    <w:rsid w:val="00534DCB"/>
    <w:rsid w:val="0055351B"/>
    <w:rsid w:val="00554F7E"/>
    <w:rsid w:val="005560DD"/>
    <w:rsid w:val="00574EB8"/>
    <w:rsid w:val="00576A36"/>
    <w:rsid w:val="00581847"/>
    <w:rsid w:val="005A7992"/>
    <w:rsid w:val="005B0D48"/>
    <w:rsid w:val="005B5ECE"/>
    <w:rsid w:val="005B7851"/>
    <w:rsid w:val="005E2347"/>
    <w:rsid w:val="005E3264"/>
    <w:rsid w:val="005F0051"/>
    <w:rsid w:val="005F27E1"/>
    <w:rsid w:val="005F3D63"/>
    <w:rsid w:val="0060608A"/>
    <w:rsid w:val="006360A9"/>
    <w:rsid w:val="006377A6"/>
    <w:rsid w:val="00652F7E"/>
    <w:rsid w:val="006549DD"/>
    <w:rsid w:val="00656B12"/>
    <w:rsid w:val="00657341"/>
    <w:rsid w:val="006573DD"/>
    <w:rsid w:val="00657D2D"/>
    <w:rsid w:val="00660A01"/>
    <w:rsid w:val="00681B15"/>
    <w:rsid w:val="006874AF"/>
    <w:rsid w:val="0069054A"/>
    <w:rsid w:val="00691AD8"/>
    <w:rsid w:val="00694403"/>
    <w:rsid w:val="00694B45"/>
    <w:rsid w:val="006B0E7A"/>
    <w:rsid w:val="006D66E7"/>
    <w:rsid w:val="006E6192"/>
    <w:rsid w:val="007041A1"/>
    <w:rsid w:val="00710283"/>
    <w:rsid w:val="00711191"/>
    <w:rsid w:val="00727B8F"/>
    <w:rsid w:val="00732F4D"/>
    <w:rsid w:val="00750D45"/>
    <w:rsid w:val="00752D5A"/>
    <w:rsid w:val="00753107"/>
    <w:rsid w:val="007566E9"/>
    <w:rsid w:val="00764161"/>
    <w:rsid w:val="00767EA4"/>
    <w:rsid w:val="007733E7"/>
    <w:rsid w:val="00781A1A"/>
    <w:rsid w:val="00783F92"/>
    <w:rsid w:val="00785D13"/>
    <w:rsid w:val="00797B49"/>
    <w:rsid w:val="007A31DB"/>
    <w:rsid w:val="007C1B6C"/>
    <w:rsid w:val="007F0C36"/>
    <w:rsid w:val="007F530C"/>
    <w:rsid w:val="00803495"/>
    <w:rsid w:val="00820FD2"/>
    <w:rsid w:val="008219CA"/>
    <w:rsid w:val="00827D67"/>
    <w:rsid w:val="0084366C"/>
    <w:rsid w:val="008474F1"/>
    <w:rsid w:val="008503CA"/>
    <w:rsid w:val="00856391"/>
    <w:rsid w:val="00866F8E"/>
    <w:rsid w:val="0088585A"/>
    <w:rsid w:val="00886613"/>
    <w:rsid w:val="008A0BEA"/>
    <w:rsid w:val="008A0C6C"/>
    <w:rsid w:val="008A6E9E"/>
    <w:rsid w:val="008B2B7C"/>
    <w:rsid w:val="008B46B7"/>
    <w:rsid w:val="008B77A1"/>
    <w:rsid w:val="008C3137"/>
    <w:rsid w:val="008C38B1"/>
    <w:rsid w:val="008D1AAF"/>
    <w:rsid w:val="008E601A"/>
    <w:rsid w:val="00901309"/>
    <w:rsid w:val="00904F92"/>
    <w:rsid w:val="009103DE"/>
    <w:rsid w:val="00917DCF"/>
    <w:rsid w:val="00924824"/>
    <w:rsid w:val="00927361"/>
    <w:rsid w:val="0092759B"/>
    <w:rsid w:val="00934F37"/>
    <w:rsid w:val="00951F44"/>
    <w:rsid w:val="009608E8"/>
    <w:rsid w:val="0096270F"/>
    <w:rsid w:val="00996FA5"/>
    <w:rsid w:val="00997F45"/>
    <w:rsid w:val="009B5F85"/>
    <w:rsid w:val="009C5CA5"/>
    <w:rsid w:val="009E050F"/>
    <w:rsid w:val="009E7D4C"/>
    <w:rsid w:val="009F7720"/>
    <w:rsid w:val="00A21B1D"/>
    <w:rsid w:val="00A26FAB"/>
    <w:rsid w:val="00A30001"/>
    <w:rsid w:val="00A34CBB"/>
    <w:rsid w:val="00A41024"/>
    <w:rsid w:val="00A46B4E"/>
    <w:rsid w:val="00A56308"/>
    <w:rsid w:val="00A81467"/>
    <w:rsid w:val="00AB3E60"/>
    <w:rsid w:val="00AB65CD"/>
    <w:rsid w:val="00AC169B"/>
    <w:rsid w:val="00AC22DB"/>
    <w:rsid w:val="00AC32F2"/>
    <w:rsid w:val="00AC375A"/>
    <w:rsid w:val="00AD6EB5"/>
    <w:rsid w:val="00AE2DCF"/>
    <w:rsid w:val="00AE6282"/>
    <w:rsid w:val="00AE78D2"/>
    <w:rsid w:val="00B07D40"/>
    <w:rsid w:val="00B31EEB"/>
    <w:rsid w:val="00B47B04"/>
    <w:rsid w:val="00B542AD"/>
    <w:rsid w:val="00B626F8"/>
    <w:rsid w:val="00B64BEB"/>
    <w:rsid w:val="00B71F14"/>
    <w:rsid w:val="00B815C4"/>
    <w:rsid w:val="00B82C10"/>
    <w:rsid w:val="00BA2374"/>
    <w:rsid w:val="00BA45CF"/>
    <w:rsid w:val="00BB2588"/>
    <w:rsid w:val="00BB3121"/>
    <w:rsid w:val="00BC0749"/>
    <w:rsid w:val="00BC1CD6"/>
    <w:rsid w:val="00BE1FB7"/>
    <w:rsid w:val="00BF06E5"/>
    <w:rsid w:val="00BF1CB9"/>
    <w:rsid w:val="00BF34E1"/>
    <w:rsid w:val="00BF7755"/>
    <w:rsid w:val="00C02CDC"/>
    <w:rsid w:val="00C13810"/>
    <w:rsid w:val="00C1549C"/>
    <w:rsid w:val="00C22E08"/>
    <w:rsid w:val="00C23BC5"/>
    <w:rsid w:val="00C36D2D"/>
    <w:rsid w:val="00C47EBE"/>
    <w:rsid w:val="00C66BA9"/>
    <w:rsid w:val="00C74DD3"/>
    <w:rsid w:val="00CA3EC4"/>
    <w:rsid w:val="00CB1864"/>
    <w:rsid w:val="00CB3543"/>
    <w:rsid w:val="00CB7E55"/>
    <w:rsid w:val="00CD4EEE"/>
    <w:rsid w:val="00CF3075"/>
    <w:rsid w:val="00D0341B"/>
    <w:rsid w:val="00D10DF8"/>
    <w:rsid w:val="00D20E7B"/>
    <w:rsid w:val="00D227EA"/>
    <w:rsid w:val="00D35D5C"/>
    <w:rsid w:val="00D36B9C"/>
    <w:rsid w:val="00D44E8A"/>
    <w:rsid w:val="00D44F68"/>
    <w:rsid w:val="00D701BB"/>
    <w:rsid w:val="00D804AD"/>
    <w:rsid w:val="00D80C8B"/>
    <w:rsid w:val="00D82692"/>
    <w:rsid w:val="00D97C7C"/>
    <w:rsid w:val="00DA713C"/>
    <w:rsid w:val="00DC6BF5"/>
    <w:rsid w:val="00DD35B6"/>
    <w:rsid w:val="00E0416E"/>
    <w:rsid w:val="00E044C4"/>
    <w:rsid w:val="00E228D8"/>
    <w:rsid w:val="00E37EB1"/>
    <w:rsid w:val="00E60C22"/>
    <w:rsid w:val="00E75513"/>
    <w:rsid w:val="00E77271"/>
    <w:rsid w:val="00EA295C"/>
    <w:rsid w:val="00EC2512"/>
    <w:rsid w:val="00ED52AD"/>
    <w:rsid w:val="00EE1626"/>
    <w:rsid w:val="00EE2330"/>
    <w:rsid w:val="00EE31D7"/>
    <w:rsid w:val="00EF0E3E"/>
    <w:rsid w:val="00EF7842"/>
    <w:rsid w:val="00F02519"/>
    <w:rsid w:val="00F10964"/>
    <w:rsid w:val="00F25390"/>
    <w:rsid w:val="00F2682C"/>
    <w:rsid w:val="00F308CA"/>
    <w:rsid w:val="00F32F1D"/>
    <w:rsid w:val="00F43F90"/>
    <w:rsid w:val="00F47E50"/>
    <w:rsid w:val="00F56C4E"/>
    <w:rsid w:val="00F72E82"/>
    <w:rsid w:val="00F80F70"/>
    <w:rsid w:val="00F822DC"/>
    <w:rsid w:val="00F862BF"/>
    <w:rsid w:val="00F86FBD"/>
    <w:rsid w:val="00F90E40"/>
    <w:rsid w:val="00F91BEA"/>
    <w:rsid w:val="00FA0391"/>
    <w:rsid w:val="00FD3E7F"/>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75D426ED"/>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48503">
      <w:bodyDiv w:val="1"/>
      <w:marLeft w:val="0"/>
      <w:marRight w:val="0"/>
      <w:marTop w:val="0"/>
      <w:marBottom w:val="0"/>
      <w:divBdr>
        <w:top w:val="none" w:sz="0" w:space="0" w:color="auto"/>
        <w:left w:val="none" w:sz="0" w:space="0" w:color="auto"/>
        <w:bottom w:val="none" w:sz="0" w:space="0" w:color="auto"/>
        <w:right w:val="none" w:sz="0" w:space="0" w:color="auto"/>
      </w:divBdr>
    </w:div>
    <w:div w:id="1297443461">
      <w:bodyDiv w:val="1"/>
      <w:marLeft w:val="0"/>
      <w:marRight w:val="0"/>
      <w:marTop w:val="0"/>
      <w:marBottom w:val="0"/>
      <w:divBdr>
        <w:top w:val="none" w:sz="0" w:space="0" w:color="auto"/>
        <w:left w:val="none" w:sz="0" w:space="0" w:color="auto"/>
        <w:bottom w:val="none" w:sz="0" w:space="0" w:color="auto"/>
        <w:right w:val="none" w:sz="0" w:space="0" w:color="auto"/>
      </w:divBdr>
    </w:div>
    <w:div w:id="1898315914">
      <w:bodyDiv w:val="1"/>
      <w:marLeft w:val="0"/>
      <w:marRight w:val="0"/>
      <w:marTop w:val="0"/>
      <w:marBottom w:val="0"/>
      <w:divBdr>
        <w:top w:val="none" w:sz="0" w:space="0" w:color="auto"/>
        <w:left w:val="none" w:sz="0" w:space="0" w:color="auto"/>
        <w:bottom w:val="none" w:sz="0" w:space="0" w:color="auto"/>
        <w:right w:val="none" w:sz="0" w:space="0" w:color="auto"/>
      </w:divBdr>
    </w:div>
    <w:div w:id="19193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zardpoint.com/fun/geoquiz/usaquiz.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seterra.com/en/vgp/3063" TargetMode="External"/><Relationship Id="rId5" Type="http://schemas.openxmlformats.org/officeDocument/2006/relationships/webSettings" Target="webSettings.xml"/><Relationship Id="rId10" Type="http://schemas.openxmlformats.org/officeDocument/2006/relationships/hyperlink" Target="http://lizardpoint.com/geography/usa-caps-quiz.php" TargetMode="External"/><Relationship Id="rId4" Type="http://schemas.openxmlformats.org/officeDocument/2006/relationships/settings" Target="settings.xml"/><Relationship Id="rId9" Type="http://schemas.openxmlformats.org/officeDocument/2006/relationships/hyperlink" Target="https://online.seterra.com/en/vgp/300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3162C-174A-48B4-B874-54068C66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2019-04-22T21:04:00Z</cp:lastPrinted>
  <dcterms:created xsi:type="dcterms:W3CDTF">2019-04-28T23:46:00Z</dcterms:created>
  <dcterms:modified xsi:type="dcterms:W3CDTF">2019-04-28T23:46:00Z</dcterms:modified>
</cp:coreProperties>
</file>